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2CFE89" w14:textId="36D25F83" w:rsidR="005440C8" w:rsidRDefault="00BD16F2" w:rsidP="00985905">
      <w:pPr>
        <w:jc w:val="center"/>
        <w:rPr>
          <w:b/>
          <w:sz w:val="19"/>
          <w:szCs w:val="19"/>
        </w:rPr>
      </w:pPr>
      <w:r>
        <w:rPr>
          <w:b/>
          <w:noProof/>
          <w:sz w:val="19"/>
          <w:szCs w:val="19"/>
          <w:lang w:eastAsia="en-CA"/>
        </w:rPr>
        <w:drawing>
          <wp:anchor distT="0" distB="0" distL="114300" distR="114300" simplePos="0" relativeHeight="251658240" behindDoc="0" locked="0" layoutInCell="1" allowOverlap="1" wp14:anchorId="0473F07B" wp14:editId="6A81F966">
            <wp:simplePos x="0" y="0"/>
            <wp:positionH relativeFrom="margin">
              <wp:align>center</wp:align>
            </wp:positionH>
            <wp:positionV relativeFrom="paragraph">
              <wp:posOffset>260350</wp:posOffset>
            </wp:positionV>
            <wp:extent cx="1578821" cy="1219200"/>
            <wp:effectExtent l="0" t="0" r="2540" b="0"/>
            <wp:wrapSquare wrapText="bothSides"/>
            <wp:docPr id="2" name="Picture 2" descr="S:\Migration\Serina\AquaZul\Marketing\Logos\AquaZul_FL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igration\Serina\AquaZul\Marketing\Logos\AquaZul_FL_Logo_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8821" cy="1219200"/>
                    </a:xfrm>
                    <a:prstGeom prst="rect">
                      <a:avLst/>
                    </a:prstGeom>
                    <a:noFill/>
                    <a:ln>
                      <a:noFill/>
                    </a:ln>
                  </pic:spPr>
                </pic:pic>
              </a:graphicData>
            </a:graphic>
          </wp:anchor>
        </w:drawing>
      </w:r>
      <w:r w:rsidR="005440C8" w:rsidRPr="00985905">
        <w:rPr>
          <w:b/>
          <w:sz w:val="19"/>
          <w:szCs w:val="19"/>
        </w:rPr>
        <w:t>SCHEDULE “E”</w:t>
      </w:r>
    </w:p>
    <w:p w14:paraId="4B08FEDC" w14:textId="04150E4D" w:rsidR="00985905" w:rsidRPr="00985905" w:rsidRDefault="00BD16F2" w:rsidP="00BD16F2">
      <w:pPr>
        <w:rPr>
          <w:sz w:val="19"/>
          <w:szCs w:val="19"/>
        </w:rPr>
      </w:pPr>
      <w:r>
        <w:rPr>
          <w:sz w:val="19"/>
          <w:szCs w:val="19"/>
        </w:rPr>
        <w:br w:type="textWrapping" w:clear="all"/>
      </w:r>
    </w:p>
    <w:p w14:paraId="7D2DBB89" w14:textId="1BA0BDD6" w:rsidR="005440C8" w:rsidRPr="00985905" w:rsidRDefault="005440C8" w:rsidP="00985905">
      <w:pPr>
        <w:jc w:val="center"/>
        <w:rPr>
          <w:sz w:val="19"/>
          <w:szCs w:val="19"/>
        </w:rPr>
      </w:pPr>
      <w:r w:rsidRPr="00985905">
        <w:rPr>
          <w:b/>
          <w:sz w:val="19"/>
          <w:szCs w:val="19"/>
        </w:rPr>
        <w:t>HOMES BY DESANTIS (</w:t>
      </w:r>
      <w:r w:rsidR="009C5E01">
        <w:rPr>
          <w:b/>
          <w:sz w:val="19"/>
          <w:szCs w:val="19"/>
        </w:rPr>
        <w:t>LAKE</w:t>
      </w:r>
      <w:r w:rsidRPr="00985905">
        <w:rPr>
          <w:b/>
          <w:sz w:val="19"/>
          <w:szCs w:val="19"/>
        </w:rPr>
        <w:t>) INC.</w:t>
      </w:r>
    </w:p>
    <w:p w14:paraId="5E807B04" w14:textId="6AB49FE4" w:rsidR="005440C8" w:rsidRPr="00985905" w:rsidRDefault="009C5E01" w:rsidP="00985905">
      <w:pPr>
        <w:jc w:val="center"/>
        <w:rPr>
          <w:sz w:val="19"/>
          <w:szCs w:val="19"/>
        </w:rPr>
      </w:pPr>
      <w:r>
        <w:rPr>
          <w:b/>
          <w:sz w:val="19"/>
          <w:szCs w:val="19"/>
          <w:u w:val="single"/>
        </w:rPr>
        <w:t>AQUAZUL</w:t>
      </w:r>
    </w:p>
    <w:p w14:paraId="01FC3939" w14:textId="77777777" w:rsidR="005440C8" w:rsidRPr="00985905" w:rsidRDefault="005440C8" w:rsidP="005440C8">
      <w:pPr>
        <w:rPr>
          <w:sz w:val="19"/>
          <w:szCs w:val="19"/>
        </w:rPr>
      </w:pPr>
      <w:r w:rsidRPr="00985905">
        <w:rPr>
          <w:b/>
          <w:sz w:val="19"/>
          <w:szCs w:val="19"/>
          <w:u w:val="single"/>
        </w:rPr>
        <w:t>CONDOMINIUM</w:t>
      </w:r>
    </w:p>
    <w:p w14:paraId="442C0158" w14:textId="77777777" w:rsidR="005440C8" w:rsidRPr="00985905" w:rsidRDefault="005440C8" w:rsidP="005440C8">
      <w:pPr>
        <w:rPr>
          <w:sz w:val="19"/>
          <w:szCs w:val="19"/>
        </w:rPr>
      </w:pPr>
      <w:r w:rsidRPr="00985905">
        <w:rPr>
          <w:sz w:val="19"/>
          <w:szCs w:val="19"/>
        </w:rPr>
        <w:t>STANDARD FEATURES</w:t>
      </w:r>
    </w:p>
    <w:p w14:paraId="673C6B4E" w14:textId="77777777" w:rsidR="005440C8" w:rsidRPr="005A6D27" w:rsidRDefault="005440C8" w:rsidP="005440C8">
      <w:pPr>
        <w:rPr>
          <w:sz w:val="19"/>
          <w:szCs w:val="19"/>
        </w:rPr>
      </w:pPr>
      <w:r w:rsidRPr="00985905">
        <w:rPr>
          <w:b/>
          <w:sz w:val="19"/>
          <w:szCs w:val="19"/>
        </w:rPr>
        <w:t>BUILDI</w:t>
      </w:r>
      <w:r w:rsidRPr="005A6D27">
        <w:rPr>
          <w:b/>
          <w:sz w:val="19"/>
          <w:szCs w:val="19"/>
        </w:rPr>
        <w:t>NG AMENITIES</w:t>
      </w:r>
    </w:p>
    <w:p w14:paraId="13ED741E" w14:textId="095D0D09" w:rsidR="005440C8" w:rsidRPr="005A6D27" w:rsidRDefault="005440C8" w:rsidP="005440C8">
      <w:pPr>
        <w:pStyle w:val="ListParagraph"/>
        <w:numPr>
          <w:ilvl w:val="0"/>
          <w:numId w:val="5"/>
        </w:numPr>
        <w:rPr>
          <w:sz w:val="19"/>
          <w:szCs w:val="19"/>
        </w:rPr>
      </w:pPr>
      <w:r w:rsidRPr="005A6D27">
        <w:rPr>
          <w:sz w:val="19"/>
          <w:szCs w:val="19"/>
        </w:rPr>
        <w:t xml:space="preserve">Outstanding </w:t>
      </w:r>
      <w:r w:rsidR="00A57E9E" w:rsidRPr="005A6D27">
        <w:rPr>
          <w:sz w:val="19"/>
          <w:szCs w:val="19"/>
        </w:rPr>
        <w:t>6</w:t>
      </w:r>
      <w:r w:rsidRPr="005A6D27">
        <w:rPr>
          <w:sz w:val="19"/>
          <w:szCs w:val="19"/>
        </w:rPr>
        <w:t xml:space="preserve"> STOREY MODERN BUILDING with EIFS</w:t>
      </w:r>
      <w:r w:rsidR="002001E0" w:rsidRPr="005A6D27">
        <w:rPr>
          <w:sz w:val="19"/>
          <w:szCs w:val="19"/>
        </w:rPr>
        <w:t xml:space="preserve"> (stucco)</w:t>
      </w:r>
      <w:r w:rsidRPr="005A6D27">
        <w:rPr>
          <w:sz w:val="19"/>
          <w:szCs w:val="19"/>
        </w:rPr>
        <w:t xml:space="preserve"> &amp; Clay Brick exterior finishing in dramatic </w:t>
      </w:r>
      <w:r w:rsidR="00A57E9E" w:rsidRPr="005A6D27">
        <w:rPr>
          <w:sz w:val="19"/>
          <w:szCs w:val="19"/>
        </w:rPr>
        <w:t>Blue</w:t>
      </w:r>
      <w:r w:rsidRPr="005A6D27">
        <w:rPr>
          <w:sz w:val="19"/>
          <w:szCs w:val="19"/>
        </w:rPr>
        <w:t>, Beige, White &amp; Black Colour Combination</w:t>
      </w:r>
    </w:p>
    <w:p w14:paraId="178C6224" w14:textId="7AD28A42" w:rsidR="005440C8" w:rsidRPr="005A6D27" w:rsidRDefault="005440C8" w:rsidP="005440C8">
      <w:pPr>
        <w:pStyle w:val="ListParagraph"/>
        <w:numPr>
          <w:ilvl w:val="0"/>
          <w:numId w:val="5"/>
        </w:numPr>
        <w:rPr>
          <w:sz w:val="19"/>
          <w:szCs w:val="19"/>
        </w:rPr>
      </w:pPr>
      <w:r w:rsidRPr="005A6D27">
        <w:rPr>
          <w:sz w:val="19"/>
          <w:szCs w:val="19"/>
        </w:rPr>
        <w:t>Upgraded ENGINEERED</w:t>
      </w:r>
      <w:r w:rsidR="001D582E" w:rsidRPr="005A6D27">
        <w:rPr>
          <w:sz w:val="19"/>
          <w:szCs w:val="19"/>
        </w:rPr>
        <w:t xml:space="preserve"> steel joist</w:t>
      </w:r>
      <w:r w:rsidRPr="005A6D27">
        <w:rPr>
          <w:sz w:val="19"/>
          <w:szCs w:val="19"/>
        </w:rPr>
        <w:t xml:space="preserve"> </w:t>
      </w:r>
      <w:r w:rsidR="005A6D27" w:rsidRPr="005A6D27">
        <w:rPr>
          <w:sz w:val="19"/>
          <w:szCs w:val="19"/>
        </w:rPr>
        <w:t xml:space="preserve">with </w:t>
      </w:r>
      <w:r w:rsidRPr="005A6D27">
        <w:rPr>
          <w:sz w:val="19"/>
          <w:szCs w:val="19"/>
        </w:rPr>
        <w:t xml:space="preserve">concrete topping </w:t>
      </w:r>
    </w:p>
    <w:p w14:paraId="7F9DBE3D" w14:textId="3589BDC5" w:rsidR="005440C8" w:rsidRPr="005A6D27" w:rsidRDefault="005440C8" w:rsidP="005440C8">
      <w:pPr>
        <w:pStyle w:val="ListParagraph"/>
        <w:numPr>
          <w:ilvl w:val="0"/>
          <w:numId w:val="5"/>
        </w:numPr>
        <w:rPr>
          <w:sz w:val="19"/>
          <w:szCs w:val="19"/>
        </w:rPr>
      </w:pPr>
      <w:r w:rsidRPr="005A6D27">
        <w:rPr>
          <w:sz w:val="19"/>
          <w:szCs w:val="19"/>
        </w:rPr>
        <w:t xml:space="preserve">Upgraded </w:t>
      </w:r>
      <w:r w:rsidR="001D582E" w:rsidRPr="005A6D27">
        <w:rPr>
          <w:sz w:val="19"/>
          <w:szCs w:val="19"/>
        </w:rPr>
        <w:t xml:space="preserve">Steel demising </w:t>
      </w:r>
      <w:r w:rsidRPr="005A6D27">
        <w:rPr>
          <w:sz w:val="19"/>
          <w:szCs w:val="19"/>
        </w:rPr>
        <w:t xml:space="preserve"> wall system with SOUND TRANSMISSION CLASS ABOVE Ontario Building Code Standard and site verified by an Acoustic Engineer</w:t>
      </w:r>
    </w:p>
    <w:p w14:paraId="522D2129" w14:textId="38195246" w:rsidR="001D582E" w:rsidRPr="005A6D27" w:rsidRDefault="001D582E" w:rsidP="005440C8">
      <w:pPr>
        <w:pStyle w:val="ListParagraph"/>
        <w:numPr>
          <w:ilvl w:val="0"/>
          <w:numId w:val="5"/>
        </w:numPr>
        <w:rPr>
          <w:sz w:val="19"/>
          <w:szCs w:val="19"/>
        </w:rPr>
      </w:pPr>
      <w:r w:rsidRPr="005A6D27">
        <w:rPr>
          <w:sz w:val="19"/>
          <w:szCs w:val="19"/>
        </w:rPr>
        <w:t>Completely non-combustible building structure reduces shrinkage cracks in finished drywall</w:t>
      </w:r>
    </w:p>
    <w:p w14:paraId="61982F15" w14:textId="6D5A1FFA" w:rsidR="005440C8" w:rsidRPr="005A6D27" w:rsidRDefault="005440C8" w:rsidP="005440C8">
      <w:pPr>
        <w:pStyle w:val="ListParagraph"/>
        <w:numPr>
          <w:ilvl w:val="0"/>
          <w:numId w:val="5"/>
        </w:numPr>
        <w:rPr>
          <w:sz w:val="19"/>
          <w:szCs w:val="19"/>
        </w:rPr>
      </w:pPr>
      <w:r w:rsidRPr="005A6D27">
        <w:rPr>
          <w:sz w:val="19"/>
          <w:szCs w:val="19"/>
        </w:rPr>
        <w:t>FLOOR TO CEILING WINDOWS with striking Blue glass in each condo unit with casement window included.</w:t>
      </w:r>
    </w:p>
    <w:p w14:paraId="26531B76" w14:textId="7543636C" w:rsidR="005440C8" w:rsidRPr="00B00EC8" w:rsidRDefault="005440C8" w:rsidP="005440C8">
      <w:pPr>
        <w:pStyle w:val="ListParagraph"/>
        <w:numPr>
          <w:ilvl w:val="0"/>
          <w:numId w:val="5"/>
        </w:numPr>
        <w:rPr>
          <w:sz w:val="19"/>
          <w:szCs w:val="19"/>
        </w:rPr>
      </w:pPr>
      <w:r w:rsidRPr="005A6D27">
        <w:rPr>
          <w:sz w:val="19"/>
          <w:szCs w:val="19"/>
        </w:rPr>
        <w:t xml:space="preserve">Stunning </w:t>
      </w:r>
      <w:r w:rsidR="001D582E" w:rsidRPr="005A6D27">
        <w:rPr>
          <w:sz w:val="19"/>
          <w:szCs w:val="19"/>
        </w:rPr>
        <w:t>solid slab concrete BALCONIES with sealer in</w:t>
      </w:r>
      <w:r w:rsidRPr="005A6D27">
        <w:rPr>
          <w:sz w:val="19"/>
          <w:szCs w:val="19"/>
        </w:rPr>
        <w:t xml:space="preserve"> all units above second floor, gr</w:t>
      </w:r>
      <w:r w:rsidR="00A57E9E" w:rsidRPr="005A6D27">
        <w:rPr>
          <w:sz w:val="19"/>
          <w:szCs w:val="19"/>
        </w:rPr>
        <w:t>ound floor units receive PATIO</w:t>
      </w:r>
      <w:r w:rsidRPr="005A6D27">
        <w:rPr>
          <w:sz w:val="19"/>
          <w:szCs w:val="19"/>
        </w:rPr>
        <w:t xml:space="preserve"> with </w:t>
      </w:r>
      <w:r w:rsidRPr="00B00EC8">
        <w:rPr>
          <w:sz w:val="19"/>
          <w:szCs w:val="19"/>
        </w:rPr>
        <w:t xml:space="preserve">Precast Patio Slabs. </w:t>
      </w:r>
    </w:p>
    <w:p w14:paraId="5D5147BF" w14:textId="235BFBFA" w:rsidR="005440C8" w:rsidRPr="00B00EC8" w:rsidRDefault="005440C8" w:rsidP="005440C8">
      <w:pPr>
        <w:pStyle w:val="ListParagraph"/>
        <w:numPr>
          <w:ilvl w:val="0"/>
          <w:numId w:val="5"/>
        </w:numPr>
        <w:rPr>
          <w:sz w:val="19"/>
          <w:szCs w:val="19"/>
        </w:rPr>
      </w:pPr>
      <w:r w:rsidRPr="00B00EC8">
        <w:rPr>
          <w:sz w:val="19"/>
          <w:szCs w:val="19"/>
        </w:rPr>
        <w:t>MIAMI INSPIRED GLASS RAILING around ALL</w:t>
      </w:r>
      <w:r w:rsidR="00A57E9E" w:rsidRPr="00B00EC8">
        <w:rPr>
          <w:sz w:val="19"/>
          <w:szCs w:val="19"/>
        </w:rPr>
        <w:t>, patios</w:t>
      </w:r>
      <w:r w:rsidR="009C5E01" w:rsidRPr="00B00EC8">
        <w:rPr>
          <w:sz w:val="19"/>
          <w:szCs w:val="19"/>
        </w:rPr>
        <w:t>,</w:t>
      </w:r>
      <w:r w:rsidRPr="00B00EC8">
        <w:rPr>
          <w:sz w:val="19"/>
          <w:szCs w:val="19"/>
        </w:rPr>
        <w:t xml:space="preserve"> balconies and upper level terraces.</w:t>
      </w:r>
      <w:r w:rsidR="00A57E9E" w:rsidRPr="00B00EC8">
        <w:rPr>
          <w:sz w:val="19"/>
          <w:szCs w:val="19"/>
        </w:rPr>
        <w:t xml:space="preserve"> Ground floor patio</w:t>
      </w:r>
      <w:r w:rsidR="009C5E01" w:rsidRPr="00B00EC8">
        <w:rPr>
          <w:sz w:val="19"/>
          <w:szCs w:val="19"/>
        </w:rPr>
        <w:t xml:space="preserve"> includes glass gate.</w:t>
      </w:r>
    </w:p>
    <w:p w14:paraId="123A47FA" w14:textId="77777777" w:rsidR="005440C8" w:rsidRPr="00985905" w:rsidRDefault="005440C8" w:rsidP="005440C8">
      <w:pPr>
        <w:pStyle w:val="ListParagraph"/>
        <w:numPr>
          <w:ilvl w:val="0"/>
          <w:numId w:val="5"/>
        </w:numPr>
        <w:rPr>
          <w:sz w:val="19"/>
          <w:szCs w:val="19"/>
        </w:rPr>
      </w:pPr>
      <w:r w:rsidRPr="00985905">
        <w:rPr>
          <w:sz w:val="19"/>
          <w:szCs w:val="19"/>
        </w:rPr>
        <w:t xml:space="preserve">Beautifully designed SUITE ENTRY with individual WALL SCONCE, TRIM ACCENTS and METALLIC Suite Numbers </w:t>
      </w:r>
    </w:p>
    <w:p w14:paraId="60E7F046" w14:textId="5AE14EB5" w:rsidR="005440C8" w:rsidRDefault="002D417B" w:rsidP="005440C8">
      <w:pPr>
        <w:pStyle w:val="ListParagraph"/>
        <w:numPr>
          <w:ilvl w:val="0"/>
          <w:numId w:val="5"/>
        </w:numPr>
        <w:rPr>
          <w:sz w:val="19"/>
          <w:szCs w:val="19"/>
        </w:rPr>
      </w:pPr>
      <w:r>
        <w:rPr>
          <w:sz w:val="19"/>
          <w:szCs w:val="19"/>
        </w:rPr>
        <w:t>Fully lit UNDERGROUND PARKING LOT with Key Fob Access to your building and underground lot</w:t>
      </w:r>
    </w:p>
    <w:p w14:paraId="109550A5" w14:textId="4B438A14" w:rsidR="002D417B" w:rsidRPr="00985905" w:rsidRDefault="002D417B" w:rsidP="005440C8">
      <w:pPr>
        <w:pStyle w:val="ListParagraph"/>
        <w:numPr>
          <w:ilvl w:val="0"/>
          <w:numId w:val="5"/>
        </w:numPr>
        <w:rPr>
          <w:sz w:val="19"/>
          <w:szCs w:val="19"/>
        </w:rPr>
      </w:pPr>
      <w:r>
        <w:rPr>
          <w:sz w:val="19"/>
          <w:szCs w:val="19"/>
        </w:rPr>
        <w:t xml:space="preserve">Ample VISITOR parking spaces available </w:t>
      </w:r>
    </w:p>
    <w:p w14:paraId="3CF99EF2" w14:textId="77777777" w:rsidR="005440C8" w:rsidRPr="00985905" w:rsidRDefault="005440C8" w:rsidP="005440C8">
      <w:pPr>
        <w:pStyle w:val="ListParagraph"/>
        <w:numPr>
          <w:ilvl w:val="0"/>
          <w:numId w:val="5"/>
        </w:numPr>
        <w:rPr>
          <w:sz w:val="19"/>
          <w:szCs w:val="19"/>
        </w:rPr>
      </w:pPr>
      <w:r w:rsidRPr="00985905">
        <w:rPr>
          <w:sz w:val="19"/>
          <w:szCs w:val="19"/>
        </w:rPr>
        <w:t>One (1) Parking Spot per Unit</w:t>
      </w:r>
    </w:p>
    <w:p w14:paraId="4F538ADF" w14:textId="77777777" w:rsidR="005440C8" w:rsidRPr="00985905" w:rsidRDefault="005440C8" w:rsidP="005440C8">
      <w:pPr>
        <w:pStyle w:val="ListParagraph"/>
        <w:numPr>
          <w:ilvl w:val="0"/>
          <w:numId w:val="5"/>
        </w:numPr>
        <w:rPr>
          <w:sz w:val="19"/>
          <w:szCs w:val="19"/>
        </w:rPr>
      </w:pPr>
      <w:r w:rsidRPr="00985905">
        <w:rPr>
          <w:sz w:val="19"/>
          <w:szCs w:val="19"/>
        </w:rPr>
        <w:t>One (1) Locker Space Included per Unit – METAL WIRE surround for protection</w:t>
      </w:r>
    </w:p>
    <w:p w14:paraId="40F28AE1" w14:textId="77777777" w:rsidR="00B00EC8" w:rsidRDefault="005440C8" w:rsidP="00B00EC8">
      <w:pPr>
        <w:pStyle w:val="ListParagraph"/>
        <w:numPr>
          <w:ilvl w:val="0"/>
          <w:numId w:val="5"/>
        </w:numPr>
        <w:rPr>
          <w:sz w:val="19"/>
          <w:szCs w:val="19"/>
        </w:rPr>
      </w:pPr>
      <w:r w:rsidRPr="00B00EC8">
        <w:rPr>
          <w:sz w:val="19"/>
          <w:szCs w:val="19"/>
        </w:rPr>
        <w:t>2 HIGH SPEED, State of the art PASSENGER ELEVATORS</w:t>
      </w:r>
      <w:r w:rsidR="009C5E01" w:rsidRPr="00B00EC8">
        <w:rPr>
          <w:sz w:val="19"/>
          <w:szCs w:val="19"/>
        </w:rPr>
        <w:t xml:space="preserve"> / per building (East &amp; West)</w:t>
      </w:r>
    </w:p>
    <w:p w14:paraId="44CCC806" w14:textId="679DC25C" w:rsidR="005440C8" w:rsidRPr="00B00EC8" w:rsidRDefault="00B00EC8" w:rsidP="00B00EC8">
      <w:pPr>
        <w:pStyle w:val="ListParagraph"/>
        <w:numPr>
          <w:ilvl w:val="0"/>
          <w:numId w:val="5"/>
        </w:numPr>
        <w:rPr>
          <w:sz w:val="19"/>
          <w:szCs w:val="19"/>
        </w:rPr>
      </w:pPr>
      <w:r>
        <w:rPr>
          <w:sz w:val="19"/>
          <w:szCs w:val="19"/>
        </w:rPr>
        <w:t>OUTSTANDING RESORT INSPIRED AMENITIES</w:t>
      </w:r>
      <w:r w:rsidR="009C5E01" w:rsidRPr="00B00EC8">
        <w:rPr>
          <w:sz w:val="19"/>
          <w:szCs w:val="19"/>
        </w:rPr>
        <w:t xml:space="preserve"> Stunning Courtyard </w:t>
      </w:r>
      <w:r w:rsidR="005440C8" w:rsidRPr="00B00EC8">
        <w:rPr>
          <w:sz w:val="19"/>
          <w:szCs w:val="19"/>
        </w:rPr>
        <w:t>appointed with seating, tables, B</w:t>
      </w:r>
      <w:r w:rsidR="009C5E01" w:rsidRPr="00B00EC8">
        <w:rPr>
          <w:sz w:val="19"/>
          <w:szCs w:val="19"/>
        </w:rPr>
        <w:t>B</w:t>
      </w:r>
      <w:r w:rsidR="001D582E" w:rsidRPr="00B00EC8">
        <w:rPr>
          <w:sz w:val="19"/>
          <w:szCs w:val="19"/>
        </w:rPr>
        <w:t xml:space="preserve">Q(s) and food preparation </w:t>
      </w:r>
      <w:r w:rsidR="001D582E" w:rsidRPr="005D6C62">
        <w:rPr>
          <w:sz w:val="19"/>
          <w:szCs w:val="19"/>
        </w:rPr>
        <w:t xml:space="preserve">area, </w:t>
      </w:r>
      <w:r w:rsidR="009C5E01" w:rsidRPr="005D6C62">
        <w:rPr>
          <w:sz w:val="19"/>
          <w:szCs w:val="19"/>
        </w:rPr>
        <w:t>Pergola</w:t>
      </w:r>
      <w:r w:rsidR="001D582E" w:rsidRPr="005D6C62">
        <w:rPr>
          <w:sz w:val="19"/>
          <w:szCs w:val="19"/>
        </w:rPr>
        <w:t xml:space="preserve"> &amp; </w:t>
      </w:r>
      <w:r w:rsidR="005D6C62" w:rsidRPr="005D6C62">
        <w:rPr>
          <w:sz w:val="19"/>
          <w:szCs w:val="19"/>
        </w:rPr>
        <w:t xml:space="preserve"> OUTDOOR </w:t>
      </w:r>
      <w:r w:rsidR="001D582E" w:rsidRPr="005D6C62">
        <w:rPr>
          <w:sz w:val="19"/>
          <w:szCs w:val="19"/>
        </w:rPr>
        <w:t xml:space="preserve">POOL </w:t>
      </w:r>
    </w:p>
    <w:p w14:paraId="7F2259A1" w14:textId="0B068B1A" w:rsidR="005440C8" w:rsidRPr="00985905" w:rsidRDefault="005440C8" w:rsidP="005440C8">
      <w:pPr>
        <w:pStyle w:val="ListParagraph"/>
        <w:numPr>
          <w:ilvl w:val="0"/>
          <w:numId w:val="5"/>
        </w:numPr>
        <w:rPr>
          <w:sz w:val="19"/>
          <w:szCs w:val="19"/>
        </w:rPr>
      </w:pPr>
      <w:r w:rsidRPr="00985905">
        <w:rPr>
          <w:sz w:val="19"/>
          <w:szCs w:val="19"/>
        </w:rPr>
        <w:t>Professionally Equipped FITNESS CENTRE</w:t>
      </w:r>
      <w:r w:rsidRPr="002D417B">
        <w:rPr>
          <w:sz w:val="19"/>
          <w:szCs w:val="19"/>
        </w:rPr>
        <w:t xml:space="preserve"> </w:t>
      </w:r>
    </w:p>
    <w:p w14:paraId="63D57251" w14:textId="21E26110" w:rsidR="005440C8" w:rsidRPr="005D6C62" w:rsidRDefault="005440C8" w:rsidP="005440C8">
      <w:pPr>
        <w:pStyle w:val="ListParagraph"/>
        <w:numPr>
          <w:ilvl w:val="0"/>
          <w:numId w:val="5"/>
        </w:numPr>
        <w:rPr>
          <w:sz w:val="19"/>
          <w:szCs w:val="19"/>
        </w:rPr>
      </w:pPr>
      <w:r w:rsidRPr="00985905">
        <w:rPr>
          <w:sz w:val="19"/>
          <w:szCs w:val="19"/>
        </w:rPr>
        <w:t>SOARING 2 Store</w:t>
      </w:r>
      <w:r w:rsidRPr="005D6C62">
        <w:rPr>
          <w:sz w:val="19"/>
          <w:szCs w:val="19"/>
        </w:rPr>
        <w:t>y LOBB</w:t>
      </w:r>
      <w:r w:rsidR="009C5E01" w:rsidRPr="005D6C62">
        <w:rPr>
          <w:sz w:val="19"/>
          <w:szCs w:val="19"/>
        </w:rPr>
        <w:t>IES</w:t>
      </w:r>
      <w:r w:rsidRPr="005D6C62">
        <w:rPr>
          <w:sz w:val="19"/>
          <w:szCs w:val="19"/>
        </w:rPr>
        <w:t xml:space="preserve"> with plush seating and FEATURE electric FIREPLACE</w:t>
      </w:r>
      <w:r w:rsidR="009C5E01" w:rsidRPr="005D6C62">
        <w:rPr>
          <w:sz w:val="19"/>
          <w:szCs w:val="19"/>
        </w:rPr>
        <w:t>S</w:t>
      </w:r>
    </w:p>
    <w:p w14:paraId="0E8F7EF2" w14:textId="354A0D09" w:rsidR="005440C8" w:rsidRPr="005D6C62" w:rsidRDefault="005440C8" w:rsidP="005440C8">
      <w:pPr>
        <w:pStyle w:val="ListParagraph"/>
        <w:numPr>
          <w:ilvl w:val="0"/>
          <w:numId w:val="5"/>
        </w:numPr>
        <w:rPr>
          <w:sz w:val="19"/>
          <w:szCs w:val="19"/>
        </w:rPr>
      </w:pPr>
      <w:r w:rsidRPr="005D6C62">
        <w:rPr>
          <w:sz w:val="19"/>
          <w:szCs w:val="19"/>
        </w:rPr>
        <w:t>BIKE ROOM with Creative Wall RACK to easily store your bicycle</w:t>
      </w:r>
      <w:r w:rsidR="001D582E" w:rsidRPr="005D6C62">
        <w:rPr>
          <w:sz w:val="19"/>
          <w:szCs w:val="19"/>
        </w:rPr>
        <w:t xml:space="preserve"> in underground</w:t>
      </w:r>
    </w:p>
    <w:p w14:paraId="288679B0" w14:textId="08F40EE1" w:rsidR="009C5E01" w:rsidRPr="005D6C62" w:rsidRDefault="005440C8" w:rsidP="00B406B2">
      <w:pPr>
        <w:pStyle w:val="ListParagraph"/>
        <w:numPr>
          <w:ilvl w:val="0"/>
          <w:numId w:val="5"/>
        </w:numPr>
        <w:rPr>
          <w:sz w:val="19"/>
          <w:szCs w:val="19"/>
        </w:rPr>
      </w:pPr>
      <w:r w:rsidRPr="005D6C62">
        <w:rPr>
          <w:sz w:val="19"/>
          <w:szCs w:val="19"/>
        </w:rPr>
        <w:t>WI-FI ENABLED common areas with SPEAKERS &amp; USB port plugin for</w:t>
      </w:r>
      <w:r w:rsidR="009C5E01" w:rsidRPr="005D6C62">
        <w:rPr>
          <w:sz w:val="19"/>
          <w:szCs w:val="19"/>
        </w:rPr>
        <w:t xml:space="preserve"> your MUSIC in CLUB ROOM, GAMES ROOM, THEATRE, AND FITNESS CENTRE</w:t>
      </w:r>
    </w:p>
    <w:p w14:paraId="29A24749" w14:textId="77777777" w:rsidR="009C5E01" w:rsidRDefault="009C5E01" w:rsidP="009C5E01">
      <w:pPr>
        <w:pStyle w:val="ListParagraph"/>
        <w:ind w:left="1080"/>
        <w:rPr>
          <w:sz w:val="19"/>
          <w:szCs w:val="19"/>
        </w:rPr>
      </w:pPr>
    </w:p>
    <w:p w14:paraId="22508AB7" w14:textId="49F7270F" w:rsidR="005440C8" w:rsidRPr="005D6C62" w:rsidRDefault="005440C8" w:rsidP="009C5E01">
      <w:pPr>
        <w:rPr>
          <w:sz w:val="19"/>
          <w:szCs w:val="19"/>
        </w:rPr>
      </w:pPr>
      <w:r w:rsidRPr="005D6C62">
        <w:rPr>
          <w:b/>
          <w:sz w:val="19"/>
          <w:szCs w:val="19"/>
        </w:rPr>
        <w:t>GRAND INTERIORS</w:t>
      </w:r>
    </w:p>
    <w:p w14:paraId="06E66002" w14:textId="0B8DEFAF" w:rsidR="005440C8" w:rsidRPr="005D6C62" w:rsidRDefault="005440C8" w:rsidP="005440C8">
      <w:pPr>
        <w:pStyle w:val="ListParagraph"/>
        <w:numPr>
          <w:ilvl w:val="0"/>
          <w:numId w:val="4"/>
        </w:numPr>
        <w:rPr>
          <w:sz w:val="19"/>
          <w:szCs w:val="19"/>
        </w:rPr>
      </w:pPr>
      <w:r w:rsidRPr="005D6C62">
        <w:rPr>
          <w:sz w:val="19"/>
          <w:szCs w:val="19"/>
        </w:rPr>
        <w:t>NINE (9’) FEET HI</w:t>
      </w:r>
      <w:r w:rsidR="009C5E01" w:rsidRPr="005D6C62">
        <w:rPr>
          <w:sz w:val="19"/>
          <w:szCs w:val="19"/>
        </w:rPr>
        <w:t>GH CEILINGS THROUGHOUT 1</w:t>
      </w:r>
      <w:proofErr w:type="gramStart"/>
      <w:r w:rsidR="009C5E01" w:rsidRPr="005D6C62">
        <w:rPr>
          <w:sz w:val="19"/>
          <w:szCs w:val="19"/>
        </w:rPr>
        <w:t>,2,3</w:t>
      </w:r>
      <w:proofErr w:type="gramEnd"/>
      <w:r w:rsidR="009C5E01" w:rsidRPr="005D6C62">
        <w:rPr>
          <w:sz w:val="19"/>
          <w:szCs w:val="19"/>
        </w:rPr>
        <w:t>, 4 &amp; 5</w:t>
      </w:r>
      <w:r w:rsidR="009C5E01" w:rsidRPr="005D6C62">
        <w:rPr>
          <w:sz w:val="19"/>
          <w:szCs w:val="19"/>
          <w:vertAlign w:val="superscript"/>
        </w:rPr>
        <w:t>th</w:t>
      </w:r>
      <w:r w:rsidR="009C5E01" w:rsidRPr="005D6C62">
        <w:rPr>
          <w:sz w:val="19"/>
          <w:szCs w:val="19"/>
        </w:rPr>
        <w:t xml:space="preserve"> </w:t>
      </w:r>
      <w:r w:rsidRPr="005D6C62">
        <w:rPr>
          <w:sz w:val="19"/>
          <w:szCs w:val="19"/>
        </w:rPr>
        <w:t xml:space="preserve"> floor</w:t>
      </w:r>
      <w:r w:rsidR="009C5E01" w:rsidRPr="005D6C62">
        <w:rPr>
          <w:sz w:val="19"/>
          <w:szCs w:val="19"/>
        </w:rPr>
        <w:t>s. 6</w:t>
      </w:r>
      <w:r w:rsidR="009C5E01" w:rsidRPr="005D6C62">
        <w:rPr>
          <w:sz w:val="19"/>
          <w:szCs w:val="19"/>
          <w:vertAlign w:val="superscript"/>
        </w:rPr>
        <w:t>th</w:t>
      </w:r>
      <w:r w:rsidR="009C5E01" w:rsidRPr="005D6C62">
        <w:rPr>
          <w:sz w:val="19"/>
          <w:szCs w:val="19"/>
        </w:rPr>
        <w:t xml:space="preserve"> floor</w:t>
      </w:r>
      <w:r w:rsidRPr="005D6C62">
        <w:rPr>
          <w:sz w:val="19"/>
          <w:szCs w:val="19"/>
        </w:rPr>
        <w:t xml:space="preserve"> FEATURES (10’) TEN FOOT CEILINGS. Some drop ceilings or bulk heads may be required and would affect overall ceiling height in some areas.</w:t>
      </w:r>
    </w:p>
    <w:p w14:paraId="4EFDD1D1" w14:textId="77777777" w:rsidR="005440C8" w:rsidRPr="005D6C62" w:rsidRDefault="005440C8" w:rsidP="005440C8">
      <w:pPr>
        <w:pStyle w:val="ListParagraph"/>
        <w:numPr>
          <w:ilvl w:val="0"/>
          <w:numId w:val="4"/>
        </w:numPr>
        <w:rPr>
          <w:sz w:val="19"/>
          <w:szCs w:val="19"/>
        </w:rPr>
      </w:pPr>
      <w:r w:rsidRPr="005D6C62">
        <w:rPr>
          <w:sz w:val="19"/>
          <w:szCs w:val="19"/>
        </w:rPr>
        <w:t>DESIGNER INTERIOR PASSAGE DOORS with satin nickel Levers</w:t>
      </w:r>
    </w:p>
    <w:p w14:paraId="7A671564" w14:textId="5AD1F673" w:rsidR="005440C8" w:rsidRPr="00985905" w:rsidRDefault="005440C8" w:rsidP="005440C8">
      <w:pPr>
        <w:pStyle w:val="ListParagraph"/>
        <w:numPr>
          <w:ilvl w:val="0"/>
          <w:numId w:val="4"/>
        </w:numPr>
        <w:rPr>
          <w:sz w:val="19"/>
          <w:szCs w:val="19"/>
        </w:rPr>
      </w:pPr>
      <w:r w:rsidRPr="00985905">
        <w:rPr>
          <w:sz w:val="19"/>
          <w:szCs w:val="19"/>
        </w:rPr>
        <w:t>MODERN STEP BEVELED STYLE CASING on ALL DOORS as well as STEP BEVELED BASEBOARDS throughout painted white.</w:t>
      </w:r>
    </w:p>
    <w:p w14:paraId="7C2F60ED" w14:textId="77777777" w:rsidR="005D6C62" w:rsidRDefault="005440C8" w:rsidP="005D6C62">
      <w:pPr>
        <w:pStyle w:val="ListParagraph"/>
        <w:numPr>
          <w:ilvl w:val="0"/>
          <w:numId w:val="4"/>
        </w:numPr>
        <w:rPr>
          <w:sz w:val="19"/>
          <w:szCs w:val="19"/>
        </w:rPr>
      </w:pPr>
      <w:r w:rsidRPr="00985905">
        <w:rPr>
          <w:sz w:val="19"/>
          <w:szCs w:val="19"/>
        </w:rPr>
        <w:t>CALIFORNIA KNOCKDOWN ceilings in all rooms except Kitchen, Bathrooms, Powder Room and Laundry CLOSET which have easy-maintenance smooth ceilings</w:t>
      </w:r>
    </w:p>
    <w:p w14:paraId="3E88CB26" w14:textId="0C31D05A" w:rsidR="005B1A3F" w:rsidRPr="005B1A3F" w:rsidRDefault="00A7319C" w:rsidP="005B1A3F">
      <w:pPr>
        <w:pStyle w:val="ListParagraph"/>
        <w:numPr>
          <w:ilvl w:val="0"/>
          <w:numId w:val="4"/>
        </w:numPr>
        <w:rPr>
          <w:sz w:val="19"/>
          <w:szCs w:val="19"/>
        </w:rPr>
      </w:pPr>
      <w:r>
        <w:rPr>
          <w:sz w:val="19"/>
          <w:szCs w:val="19"/>
        </w:rPr>
        <w:t xml:space="preserve">Closets will feature vinyl coated WIRE SHELVING with a hanging rail </w:t>
      </w:r>
    </w:p>
    <w:p w14:paraId="4AAE9E2D" w14:textId="40A664F9" w:rsidR="005440C8" w:rsidRPr="005D6C62" w:rsidRDefault="005440C8" w:rsidP="005D6C62">
      <w:pPr>
        <w:ind w:left="360"/>
        <w:rPr>
          <w:sz w:val="19"/>
          <w:szCs w:val="19"/>
        </w:rPr>
      </w:pPr>
      <w:r w:rsidRPr="005D6C62">
        <w:rPr>
          <w:b/>
          <w:sz w:val="19"/>
          <w:szCs w:val="19"/>
        </w:rPr>
        <w:t>MECHANICAL FEATURES</w:t>
      </w:r>
    </w:p>
    <w:p w14:paraId="27F6F100" w14:textId="1F9A1EE7" w:rsidR="005440C8" w:rsidRPr="005D6C62" w:rsidRDefault="005440C8" w:rsidP="005440C8">
      <w:pPr>
        <w:pStyle w:val="ListParagraph"/>
        <w:numPr>
          <w:ilvl w:val="0"/>
          <w:numId w:val="3"/>
        </w:numPr>
        <w:rPr>
          <w:sz w:val="19"/>
          <w:szCs w:val="19"/>
        </w:rPr>
      </w:pPr>
      <w:r w:rsidRPr="005D6C62">
        <w:rPr>
          <w:sz w:val="19"/>
          <w:szCs w:val="19"/>
        </w:rPr>
        <w:t>Individually controlled Heating &amp; Air Conditioning distributed through</w:t>
      </w:r>
      <w:r w:rsidR="002D417B" w:rsidRPr="005D6C62">
        <w:rPr>
          <w:sz w:val="19"/>
          <w:szCs w:val="19"/>
        </w:rPr>
        <w:t xml:space="preserve"> ENERCARE</w:t>
      </w:r>
      <w:r w:rsidR="005D6C62" w:rsidRPr="005D6C62">
        <w:rPr>
          <w:sz w:val="19"/>
          <w:szCs w:val="19"/>
        </w:rPr>
        <w:t xml:space="preserve"> </w:t>
      </w:r>
      <w:proofErr w:type="gramStart"/>
      <w:r w:rsidR="005D6C62" w:rsidRPr="005D6C62">
        <w:rPr>
          <w:sz w:val="19"/>
          <w:szCs w:val="19"/>
        </w:rPr>
        <w:t xml:space="preserve">OMEGA </w:t>
      </w:r>
      <w:r w:rsidRPr="005D6C62">
        <w:rPr>
          <w:sz w:val="19"/>
          <w:szCs w:val="19"/>
        </w:rPr>
        <w:t xml:space="preserve"> in</w:t>
      </w:r>
      <w:proofErr w:type="gramEnd"/>
      <w:r w:rsidRPr="005D6C62">
        <w:rPr>
          <w:sz w:val="19"/>
          <w:szCs w:val="19"/>
        </w:rPr>
        <w:t>-suite Heat Pump Units – individually metered hydro in each suite.</w:t>
      </w:r>
    </w:p>
    <w:p w14:paraId="4AC0097C" w14:textId="190C391C" w:rsidR="00631144" w:rsidRPr="005D6C62" w:rsidRDefault="00545C23" w:rsidP="00545C23">
      <w:pPr>
        <w:pStyle w:val="ListParagraph"/>
        <w:numPr>
          <w:ilvl w:val="0"/>
          <w:numId w:val="3"/>
        </w:numPr>
        <w:rPr>
          <w:rFonts w:cs="Arial"/>
          <w:sz w:val="19"/>
          <w:szCs w:val="19"/>
        </w:rPr>
      </w:pPr>
      <w:r w:rsidRPr="005D6C62">
        <w:rPr>
          <w:rFonts w:cs="Arial"/>
          <w:sz w:val="19"/>
          <w:szCs w:val="19"/>
        </w:rPr>
        <w:t>R10 continuous rigid thermal barrier around the perimeter of the structure plus R22 batt insulation within the stud walls. Roofs: R30 continuous rigid thermal barrier above the entire roof structure.</w:t>
      </w:r>
    </w:p>
    <w:p w14:paraId="11AE8EDB" w14:textId="02334D1D" w:rsidR="005440C8" w:rsidRPr="002D417B" w:rsidRDefault="005440C8" w:rsidP="005440C8">
      <w:pPr>
        <w:pStyle w:val="ListParagraph"/>
        <w:numPr>
          <w:ilvl w:val="0"/>
          <w:numId w:val="3"/>
        </w:numPr>
        <w:rPr>
          <w:sz w:val="19"/>
          <w:szCs w:val="19"/>
        </w:rPr>
      </w:pPr>
      <w:r w:rsidRPr="002D417B">
        <w:rPr>
          <w:sz w:val="19"/>
          <w:szCs w:val="19"/>
        </w:rPr>
        <w:t>HIGH-EFFICIENCY GAS-FIRED HOT WATER HEATER on a rental basis, power vented to exterior.</w:t>
      </w:r>
    </w:p>
    <w:p w14:paraId="70AB12F0" w14:textId="77777777" w:rsidR="005440C8" w:rsidRPr="002D417B" w:rsidRDefault="005440C8" w:rsidP="005440C8">
      <w:pPr>
        <w:pStyle w:val="ListParagraph"/>
        <w:numPr>
          <w:ilvl w:val="0"/>
          <w:numId w:val="3"/>
        </w:numPr>
        <w:rPr>
          <w:sz w:val="19"/>
          <w:szCs w:val="19"/>
        </w:rPr>
      </w:pPr>
      <w:r w:rsidRPr="002D417B">
        <w:rPr>
          <w:sz w:val="19"/>
          <w:szCs w:val="19"/>
        </w:rPr>
        <w:t>Insulated metal front entry door.</w:t>
      </w:r>
    </w:p>
    <w:p w14:paraId="6E0287E8" w14:textId="77777777" w:rsidR="005440C8" w:rsidRPr="002D417B" w:rsidRDefault="005440C8" w:rsidP="005440C8">
      <w:pPr>
        <w:pStyle w:val="ListParagraph"/>
        <w:numPr>
          <w:ilvl w:val="0"/>
          <w:numId w:val="3"/>
        </w:numPr>
        <w:rPr>
          <w:sz w:val="19"/>
          <w:szCs w:val="19"/>
        </w:rPr>
      </w:pPr>
      <w:r w:rsidRPr="002D417B">
        <w:rPr>
          <w:sz w:val="19"/>
          <w:szCs w:val="19"/>
        </w:rPr>
        <w:t>POWER EXHAUST OVERRIDE SWITCH on main floor to allow humidity control.</w:t>
      </w:r>
    </w:p>
    <w:p w14:paraId="7224BFE5" w14:textId="77777777" w:rsidR="005440C8" w:rsidRPr="001D582E" w:rsidRDefault="005440C8" w:rsidP="005440C8">
      <w:pPr>
        <w:rPr>
          <w:b/>
          <w:bCs/>
          <w:sz w:val="19"/>
          <w:szCs w:val="19"/>
        </w:rPr>
      </w:pPr>
      <w:r w:rsidRPr="00985905">
        <w:rPr>
          <w:b/>
          <w:bCs/>
          <w:sz w:val="19"/>
          <w:szCs w:val="19"/>
        </w:rPr>
        <w:t>TECHNOLOGY &amp; E</w:t>
      </w:r>
      <w:r w:rsidRPr="001D582E">
        <w:rPr>
          <w:b/>
          <w:bCs/>
          <w:sz w:val="19"/>
          <w:szCs w:val="19"/>
        </w:rPr>
        <w:t>LECTRICAL</w:t>
      </w:r>
    </w:p>
    <w:p w14:paraId="4C69A0D2" w14:textId="490CF877" w:rsidR="002E3EAB" w:rsidRDefault="005440C8" w:rsidP="002E3EAB">
      <w:pPr>
        <w:pStyle w:val="ListParagraph"/>
        <w:numPr>
          <w:ilvl w:val="0"/>
          <w:numId w:val="7"/>
        </w:numPr>
        <w:rPr>
          <w:sz w:val="19"/>
          <w:szCs w:val="19"/>
        </w:rPr>
      </w:pPr>
      <w:r w:rsidRPr="001D582E">
        <w:rPr>
          <w:sz w:val="19"/>
          <w:szCs w:val="19"/>
        </w:rPr>
        <w:t>Finished CABLE Outlet</w:t>
      </w:r>
      <w:r w:rsidR="005D6C62">
        <w:rPr>
          <w:sz w:val="19"/>
          <w:szCs w:val="19"/>
        </w:rPr>
        <w:t>s</w:t>
      </w:r>
      <w:r w:rsidRPr="001D582E">
        <w:rPr>
          <w:sz w:val="19"/>
          <w:szCs w:val="19"/>
        </w:rPr>
        <w:t xml:space="preserve"> in Living Roo</w:t>
      </w:r>
      <w:r w:rsidR="002E3EAB" w:rsidRPr="001D582E">
        <w:rPr>
          <w:sz w:val="19"/>
          <w:szCs w:val="19"/>
        </w:rPr>
        <w:t xml:space="preserve">m, Master Bedroom &amp; Den </w:t>
      </w:r>
    </w:p>
    <w:p w14:paraId="11A4B76A" w14:textId="771D0A3D" w:rsidR="005D6C62" w:rsidRPr="001D582E" w:rsidRDefault="005D6C62" w:rsidP="002E3EAB">
      <w:pPr>
        <w:pStyle w:val="ListParagraph"/>
        <w:numPr>
          <w:ilvl w:val="0"/>
          <w:numId w:val="7"/>
        </w:numPr>
        <w:rPr>
          <w:sz w:val="19"/>
          <w:szCs w:val="19"/>
        </w:rPr>
      </w:pPr>
      <w:r>
        <w:rPr>
          <w:sz w:val="19"/>
          <w:szCs w:val="19"/>
        </w:rPr>
        <w:t>Finished INTERNET OUTLETS in Living Room &amp; Den</w:t>
      </w:r>
    </w:p>
    <w:p w14:paraId="423AD7EC" w14:textId="76A04F11" w:rsidR="005440C8" w:rsidRPr="00985905" w:rsidRDefault="005440C8" w:rsidP="002E3EAB">
      <w:pPr>
        <w:pStyle w:val="ListParagraph"/>
        <w:numPr>
          <w:ilvl w:val="0"/>
          <w:numId w:val="7"/>
        </w:numPr>
        <w:rPr>
          <w:sz w:val="19"/>
          <w:szCs w:val="19"/>
        </w:rPr>
      </w:pPr>
      <w:r w:rsidRPr="00985905">
        <w:rPr>
          <w:sz w:val="19"/>
          <w:szCs w:val="19"/>
        </w:rPr>
        <w:t xml:space="preserve">Finished TELEPHONE outlet in Living Room &amp; </w:t>
      </w:r>
      <w:r w:rsidR="005D6C62">
        <w:rPr>
          <w:sz w:val="19"/>
          <w:szCs w:val="19"/>
        </w:rPr>
        <w:t xml:space="preserve">Master </w:t>
      </w:r>
      <w:r w:rsidRPr="00985905">
        <w:rPr>
          <w:sz w:val="19"/>
          <w:szCs w:val="19"/>
        </w:rPr>
        <w:t>Bedroom</w:t>
      </w:r>
    </w:p>
    <w:p w14:paraId="1ABE2117" w14:textId="0D3D25AD" w:rsidR="002E3EAB" w:rsidRPr="00985905" w:rsidRDefault="005440C8" w:rsidP="002E3EAB">
      <w:pPr>
        <w:pStyle w:val="ListParagraph"/>
        <w:numPr>
          <w:ilvl w:val="0"/>
          <w:numId w:val="7"/>
        </w:numPr>
        <w:rPr>
          <w:sz w:val="19"/>
          <w:szCs w:val="19"/>
        </w:rPr>
      </w:pPr>
      <w:r w:rsidRPr="00985905">
        <w:rPr>
          <w:sz w:val="19"/>
          <w:szCs w:val="19"/>
        </w:rPr>
        <w:t xml:space="preserve">ACCESS CONTROL system permits guests to communicate with residents from the building </w:t>
      </w:r>
      <w:r w:rsidR="002E3EAB" w:rsidRPr="00985905">
        <w:rPr>
          <w:sz w:val="19"/>
          <w:szCs w:val="19"/>
        </w:rPr>
        <w:t xml:space="preserve">entrance </w:t>
      </w:r>
      <w:r w:rsidRPr="00985905">
        <w:rPr>
          <w:sz w:val="19"/>
          <w:szCs w:val="19"/>
        </w:rPr>
        <w:t>through their phone or cell phone.</w:t>
      </w:r>
    </w:p>
    <w:p w14:paraId="7C405445" w14:textId="5EB916A2" w:rsidR="005440C8" w:rsidRPr="00985905" w:rsidRDefault="005440C8" w:rsidP="002E3EAB">
      <w:pPr>
        <w:pStyle w:val="ListParagraph"/>
        <w:numPr>
          <w:ilvl w:val="0"/>
          <w:numId w:val="7"/>
        </w:numPr>
        <w:rPr>
          <w:sz w:val="19"/>
          <w:szCs w:val="19"/>
        </w:rPr>
      </w:pPr>
      <w:r w:rsidRPr="00985905">
        <w:rPr>
          <w:sz w:val="19"/>
          <w:szCs w:val="19"/>
        </w:rPr>
        <w:t>Hardwired smoke alarm(s) and CO detector</w:t>
      </w:r>
    </w:p>
    <w:p w14:paraId="23970581" w14:textId="6A9277EC" w:rsidR="005440C8" w:rsidRPr="005D6C62" w:rsidRDefault="005440C8" w:rsidP="00985905">
      <w:pPr>
        <w:pStyle w:val="ListParagraph"/>
        <w:numPr>
          <w:ilvl w:val="0"/>
          <w:numId w:val="7"/>
        </w:numPr>
        <w:rPr>
          <w:sz w:val="19"/>
          <w:szCs w:val="19"/>
        </w:rPr>
      </w:pPr>
      <w:r w:rsidRPr="005D6C62">
        <w:rPr>
          <w:sz w:val="19"/>
          <w:szCs w:val="19"/>
        </w:rPr>
        <w:t>Electrical RECEPTACLE with INTEGRATED USB POWER PLUG</w:t>
      </w:r>
      <w:r w:rsidR="009C5E01" w:rsidRPr="005D6C62">
        <w:rPr>
          <w:sz w:val="19"/>
          <w:szCs w:val="19"/>
        </w:rPr>
        <w:t xml:space="preserve"> LOCATED IN KITCHEN</w:t>
      </w:r>
    </w:p>
    <w:p w14:paraId="73BAF9A1" w14:textId="325FDD67" w:rsidR="005440C8" w:rsidRPr="00985905" w:rsidRDefault="005440C8" w:rsidP="002E3EAB">
      <w:pPr>
        <w:pStyle w:val="ListParagraph"/>
        <w:numPr>
          <w:ilvl w:val="0"/>
          <w:numId w:val="7"/>
        </w:numPr>
        <w:rPr>
          <w:sz w:val="19"/>
          <w:szCs w:val="19"/>
        </w:rPr>
      </w:pPr>
      <w:r w:rsidRPr="00985905">
        <w:rPr>
          <w:sz w:val="19"/>
          <w:szCs w:val="19"/>
        </w:rPr>
        <w:lastRenderedPageBreak/>
        <w:t>White DECORA switches and plugs throughout.</w:t>
      </w:r>
    </w:p>
    <w:p w14:paraId="2973B423" w14:textId="6F18EFF1" w:rsidR="005440C8" w:rsidRPr="00985905" w:rsidRDefault="00985905" w:rsidP="00985905">
      <w:pPr>
        <w:pStyle w:val="ListParagraph"/>
        <w:numPr>
          <w:ilvl w:val="0"/>
          <w:numId w:val="7"/>
        </w:numPr>
        <w:rPr>
          <w:sz w:val="19"/>
          <w:szCs w:val="19"/>
        </w:rPr>
      </w:pPr>
      <w:r w:rsidRPr="00985905">
        <w:rPr>
          <w:sz w:val="19"/>
          <w:szCs w:val="19"/>
        </w:rPr>
        <w:t xml:space="preserve">MODERN </w:t>
      </w:r>
      <w:r w:rsidR="005440C8" w:rsidRPr="00985905">
        <w:rPr>
          <w:sz w:val="19"/>
          <w:szCs w:val="19"/>
        </w:rPr>
        <w:t xml:space="preserve">Interior light fixtures throughout including </w:t>
      </w:r>
      <w:r w:rsidRPr="00985905">
        <w:rPr>
          <w:sz w:val="19"/>
          <w:szCs w:val="19"/>
        </w:rPr>
        <w:t>ALL</w:t>
      </w:r>
      <w:r w:rsidR="005440C8" w:rsidRPr="00985905">
        <w:rPr>
          <w:sz w:val="19"/>
          <w:szCs w:val="19"/>
        </w:rPr>
        <w:t xml:space="preserve"> </w:t>
      </w:r>
      <w:proofErr w:type="gramStart"/>
      <w:r w:rsidRPr="00985905">
        <w:rPr>
          <w:sz w:val="19"/>
          <w:szCs w:val="19"/>
        </w:rPr>
        <w:t xml:space="preserve">ROOMS </w:t>
      </w:r>
      <w:r w:rsidR="009404C2">
        <w:rPr>
          <w:sz w:val="19"/>
          <w:szCs w:val="19"/>
        </w:rPr>
        <w:t xml:space="preserve"> &amp;</w:t>
      </w:r>
      <w:proofErr w:type="gramEnd"/>
      <w:r w:rsidR="009404C2">
        <w:rPr>
          <w:sz w:val="19"/>
          <w:szCs w:val="19"/>
        </w:rPr>
        <w:t xml:space="preserve"> </w:t>
      </w:r>
      <w:r w:rsidR="005440C8" w:rsidRPr="00985905">
        <w:rPr>
          <w:sz w:val="19"/>
          <w:szCs w:val="19"/>
        </w:rPr>
        <w:t>HALL AREAS.</w:t>
      </w:r>
    </w:p>
    <w:p w14:paraId="56D25990" w14:textId="413F9931" w:rsidR="005440C8" w:rsidRPr="00985905" w:rsidRDefault="005440C8" w:rsidP="002E3EAB">
      <w:pPr>
        <w:pStyle w:val="ListParagraph"/>
        <w:numPr>
          <w:ilvl w:val="0"/>
          <w:numId w:val="7"/>
        </w:numPr>
        <w:rPr>
          <w:sz w:val="19"/>
          <w:szCs w:val="19"/>
        </w:rPr>
      </w:pPr>
      <w:r w:rsidRPr="00985905">
        <w:rPr>
          <w:sz w:val="19"/>
          <w:szCs w:val="19"/>
        </w:rPr>
        <w:t>Chrome “Hollywood” strip lighting in all Bathrooms and Powder Room.</w:t>
      </w:r>
    </w:p>
    <w:p w14:paraId="70C673DF" w14:textId="77777777" w:rsidR="005440C8" w:rsidRPr="00985905" w:rsidRDefault="005440C8" w:rsidP="005440C8">
      <w:pPr>
        <w:rPr>
          <w:sz w:val="19"/>
          <w:szCs w:val="19"/>
        </w:rPr>
      </w:pPr>
      <w:r w:rsidRPr="00985905">
        <w:rPr>
          <w:b/>
          <w:sz w:val="19"/>
          <w:szCs w:val="19"/>
        </w:rPr>
        <w:t>A CHOICE OF FLOORING</w:t>
      </w:r>
    </w:p>
    <w:p w14:paraId="0858143F" w14:textId="7A16CD1D" w:rsidR="005440C8" w:rsidRPr="00985905" w:rsidRDefault="005440C8" w:rsidP="00985905">
      <w:pPr>
        <w:pStyle w:val="ListParagraph"/>
        <w:numPr>
          <w:ilvl w:val="0"/>
          <w:numId w:val="7"/>
        </w:numPr>
        <w:rPr>
          <w:sz w:val="19"/>
          <w:szCs w:val="19"/>
        </w:rPr>
      </w:pPr>
      <w:r w:rsidRPr="00985905">
        <w:rPr>
          <w:sz w:val="19"/>
          <w:szCs w:val="19"/>
        </w:rPr>
        <w:t>IMPORTED CERAMIC FLOOR TILE</w:t>
      </w:r>
      <w:r w:rsidR="00F32AC4">
        <w:rPr>
          <w:sz w:val="19"/>
          <w:szCs w:val="19"/>
        </w:rPr>
        <w:t xml:space="preserve"> (where indicated)</w:t>
      </w:r>
      <w:r w:rsidRPr="00985905">
        <w:rPr>
          <w:sz w:val="19"/>
          <w:szCs w:val="19"/>
        </w:rPr>
        <w:t xml:space="preserve"> in </w:t>
      </w:r>
      <w:r w:rsidR="00D863B8">
        <w:rPr>
          <w:sz w:val="19"/>
          <w:szCs w:val="19"/>
        </w:rPr>
        <w:t>Foyer, Kitchen, Breakfast Room,</w:t>
      </w:r>
      <w:r w:rsidRPr="00985905">
        <w:rPr>
          <w:sz w:val="19"/>
          <w:szCs w:val="19"/>
        </w:rPr>
        <w:t xml:space="preserve"> Laundry</w:t>
      </w:r>
      <w:r w:rsidR="002001E0">
        <w:rPr>
          <w:sz w:val="19"/>
          <w:szCs w:val="19"/>
        </w:rPr>
        <w:t xml:space="preserve"> Closet</w:t>
      </w:r>
      <w:r w:rsidRPr="00985905">
        <w:rPr>
          <w:sz w:val="19"/>
          <w:szCs w:val="19"/>
        </w:rPr>
        <w:t xml:space="preserve"> and all Bathrooms as per plan.</w:t>
      </w:r>
    </w:p>
    <w:p w14:paraId="360D6D75" w14:textId="67391112" w:rsidR="005440C8" w:rsidRPr="00985905" w:rsidRDefault="005440C8" w:rsidP="00985905">
      <w:pPr>
        <w:pStyle w:val="ListParagraph"/>
        <w:numPr>
          <w:ilvl w:val="0"/>
          <w:numId w:val="7"/>
        </w:numPr>
        <w:rPr>
          <w:sz w:val="19"/>
          <w:szCs w:val="19"/>
        </w:rPr>
      </w:pPr>
      <w:r w:rsidRPr="00985905">
        <w:rPr>
          <w:sz w:val="19"/>
          <w:szCs w:val="19"/>
        </w:rPr>
        <w:t>35 OZ. BROADLOOM (or equivalent) with 3/8” UNDERPAD in all BEDROOMS</w:t>
      </w:r>
    </w:p>
    <w:p w14:paraId="3C2D00AA" w14:textId="38C10007" w:rsidR="005440C8" w:rsidRPr="00A7319C" w:rsidRDefault="005440C8" w:rsidP="00985905">
      <w:pPr>
        <w:pStyle w:val="ListParagraph"/>
        <w:numPr>
          <w:ilvl w:val="0"/>
          <w:numId w:val="7"/>
        </w:numPr>
        <w:rPr>
          <w:sz w:val="19"/>
          <w:szCs w:val="19"/>
        </w:rPr>
      </w:pPr>
      <w:r w:rsidRPr="00A7319C">
        <w:rPr>
          <w:sz w:val="19"/>
          <w:szCs w:val="19"/>
        </w:rPr>
        <w:t>Wear resistant LAMINATE FLOORING in LIVING ROOM, DINING</w:t>
      </w:r>
      <w:r w:rsidR="00946359" w:rsidRPr="00A7319C">
        <w:rPr>
          <w:sz w:val="19"/>
          <w:szCs w:val="19"/>
        </w:rPr>
        <w:t>,</w:t>
      </w:r>
      <w:r w:rsidRPr="00A7319C">
        <w:rPr>
          <w:sz w:val="19"/>
          <w:szCs w:val="19"/>
        </w:rPr>
        <w:t xml:space="preserve"> DEN</w:t>
      </w:r>
      <w:r w:rsidR="00946359" w:rsidRPr="00A7319C">
        <w:rPr>
          <w:sz w:val="19"/>
          <w:szCs w:val="19"/>
        </w:rPr>
        <w:t xml:space="preserve"> &amp; KITCHEN</w:t>
      </w:r>
      <w:r w:rsidRPr="00A7319C">
        <w:rPr>
          <w:sz w:val="19"/>
          <w:szCs w:val="19"/>
        </w:rPr>
        <w:t xml:space="preserve"> as per plan</w:t>
      </w:r>
    </w:p>
    <w:p w14:paraId="5DC1D3D4" w14:textId="77777777" w:rsidR="005440C8" w:rsidRPr="00985905" w:rsidRDefault="005440C8" w:rsidP="005440C8">
      <w:pPr>
        <w:rPr>
          <w:sz w:val="19"/>
          <w:szCs w:val="19"/>
        </w:rPr>
      </w:pPr>
      <w:r w:rsidRPr="00985905">
        <w:rPr>
          <w:b/>
          <w:sz w:val="19"/>
          <w:szCs w:val="19"/>
        </w:rPr>
        <w:t>GOURMET KITCHENS</w:t>
      </w:r>
    </w:p>
    <w:p w14:paraId="6FE85ECE" w14:textId="1FD0ED45" w:rsidR="005440C8" w:rsidRPr="00985905" w:rsidRDefault="005440C8" w:rsidP="00985905">
      <w:pPr>
        <w:pStyle w:val="ListParagraph"/>
        <w:numPr>
          <w:ilvl w:val="0"/>
          <w:numId w:val="7"/>
        </w:numPr>
        <w:rPr>
          <w:sz w:val="19"/>
          <w:szCs w:val="19"/>
        </w:rPr>
      </w:pPr>
      <w:r w:rsidRPr="00985905">
        <w:rPr>
          <w:sz w:val="19"/>
          <w:szCs w:val="19"/>
        </w:rPr>
        <w:t>CUSTOM DESIGNED KITCHEN CABINETS in a wide choice of styles from Builder’s standard samples.</w:t>
      </w:r>
    </w:p>
    <w:p w14:paraId="4089E92A" w14:textId="7F87F0C7" w:rsidR="005440C8" w:rsidRPr="00985905" w:rsidRDefault="005440C8" w:rsidP="00985905">
      <w:pPr>
        <w:pStyle w:val="ListParagraph"/>
        <w:numPr>
          <w:ilvl w:val="0"/>
          <w:numId w:val="7"/>
        </w:numPr>
        <w:rPr>
          <w:sz w:val="19"/>
          <w:szCs w:val="19"/>
        </w:rPr>
      </w:pPr>
      <w:r w:rsidRPr="00985905">
        <w:rPr>
          <w:sz w:val="19"/>
          <w:szCs w:val="19"/>
        </w:rPr>
        <w:t>DOUBLE STAINLESS STEEL “LEDGE BACK” SINK with SINGLE LEVER FAUCET.</w:t>
      </w:r>
    </w:p>
    <w:p w14:paraId="05C2D27E" w14:textId="540F8027" w:rsidR="005440C8" w:rsidRPr="00985905" w:rsidRDefault="005440C8" w:rsidP="00985905">
      <w:pPr>
        <w:pStyle w:val="ListParagraph"/>
        <w:numPr>
          <w:ilvl w:val="0"/>
          <w:numId w:val="7"/>
        </w:numPr>
        <w:rPr>
          <w:sz w:val="19"/>
          <w:szCs w:val="19"/>
        </w:rPr>
      </w:pPr>
      <w:r w:rsidRPr="00985905">
        <w:rPr>
          <w:sz w:val="19"/>
          <w:szCs w:val="19"/>
        </w:rPr>
        <w:t xml:space="preserve">Colour co-ordinated </w:t>
      </w:r>
      <w:proofErr w:type="spellStart"/>
      <w:r w:rsidRPr="00985905">
        <w:rPr>
          <w:sz w:val="19"/>
          <w:szCs w:val="19"/>
        </w:rPr>
        <w:t>kickplates</w:t>
      </w:r>
      <w:proofErr w:type="spellEnd"/>
      <w:r w:rsidRPr="00985905">
        <w:rPr>
          <w:sz w:val="19"/>
          <w:szCs w:val="19"/>
        </w:rPr>
        <w:t xml:space="preserve"> to complement cabinets.</w:t>
      </w:r>
    </w:p>
    <w:p w14:paraId="1E11E446" w14:textId="347DB786" w:rsidR="005440C8" w:rsidRPr="00985905" w:rsidRDefault="005440C8" w:rsidP="00985905">
      <w:pPr>
        <w:pStyle w:val="ListParagraph"/>
        <w:numPr>
          <w:ilvl w:val="0"/>
          <w:numId w:val="7"/>
        </w:numPr>
        <w:rPr>
          <w:sz w:val="19"/>
          <w:szCs w:val="19"/>
        </w:rPr>
      </w:pPr>
      <w:r w:rsidRPr="00985905">
        <w:rPr>
          <w:sz w:val="19"/>
          <w:szCs w:val="19"/>
        </w:rPr>
        <w:t xml:space="preserve">Post-formed or square edge </w:t>
      </w:r>
      <w:proofErr w:type="spellStart"/>
      <w:r w:rsidRPr="00985905">
        <w:rPr>
          <w:sz w:val="19"/>
          <w:szCs w:val="19"/>
        </w:rPr>
        <w:t>Arborite</w:t>
      </w:r>
      <w:proofErr w:type="spellEnd"/>
      <w:r w:rsidRPr="00985905">
        <w:rPr>
          <w:sz w:val="19"/>
          <w:szCs w:val="19"/>
        </w:rPr>
        <w:t xml:space="preserve"> or Formica countertop.</w:t>
      </w:r>
    </w:p>
    <w:p w14:paraId="50DCCCCC" w14:textId="65CA31BC" w:rsidR="005440C8" w:rsidRDefault="005440C8" w:rsidP="00985905">
      <w:pPr>
        <w:pStyle w:val="ListParagraph"/>
        <w:numPr>
          <w:ilvl w:val="0"/>
          <w:numId w:val="7"/>
        </w:numPr>
        <w:rPr>
          <w:sz w:val="19"/>
          <w:szCs w:val="19"/>
        </w:rPr>
      </w:pPr>
      <w:r w:rsidRPr="00985905">
        <w:rPr>
          <w:sz w:val="19"/>
          <w:szCs w:val="19"/>
        </w:rPr>
        <w:t>BREAKFAST BAR, as per plan.</w:t>
      </w:r>
    </w:p>
    <w:p w14:paraId="231A2218" w14:textId="4F81B851" w:rsidR="005B1A3F" w:rsidRPr="00985905" w:rsidRDefault="005B1A3F" w:rsidP="00985905">
      <w:pPr>
        <w:pStyle w:val="ListParagraph"/>
        <w:numPr>
          <w:ilvl w:val="0"/>
          <w:numId w:val="7"/>
        </w:numPr>
        <w:rPr>
          <w:sz w:val="19"/>
          <w:szCs w:val="19"/>
        </w:rPr>
      </w:pPr>
      <w:r>
        <w:rPr>
          <w:sz w:val="19"/>
          <w:szCs w:val="19"/>
        </w:rPr>
        <w:t xml:space="preserve">Exhaust with white </w:t>
      </w:r>
      <w:proofErr w:type="spellStart"/>
      <w:r>
        <w:rPr>
          <w:sz w:val="19"/>
          <w:szCs w:val="19"/>
        </w:rPr>
        <w:t>hoodfan</w:t>
      </w:r>
      <w:proofErr w:type="spellEnd"/>
      <w:r>
        <w:rPr>
          <w:sz w:val="19"/>
          <w:szCs w:val="19"/>
        </w:rPr>
        <w:t xml:space="preserve"> vented to exterior</w:t>
      </w:r>
    </w:p>
    <w:p w14:paraId="41A99570" w14:textId="3E27996E" w:rsidR="005440C8" w:rsidRPr="00985905" w:rsidRDefault="005440C8" w:rsidP="00985905">
      <w:pPr>
        <w:pStyle w:val="ListParagraph"/>
        <w:numPr>
          <w:ilvl w:val="0"/>
          <w:numId w:val="7"/>
        </w:numPr>
        <w:rPr>
          <w:sz w:val="19"/>
          <w:szCs w:val="19"/>
        </w:rPr>
      </w:pPr>
      <w:r w:rsidRPr="00985905">
        <w:rPr>
          <w:sz w:val="19"/>
          <w:szCs w:val="19"/>
        </w:rPr>
        <w:t>ROUGH-IN ELECTRICAL AND PLUMBING FOR FUTURE AUTOMATIC DISHWASHER, with open space in cabinetry.</w:t>
      </w:r>
    </w:p>
    <w:p w14:paraId="53A41FD8" w14:textId="7BDD0DAC" w:rsidR="005440C8" w:rsidRPr="00985905" w:rsidRDefault="005440C8" w:rsidP="005440C8">
      <w:pPr>
        <w:pStyle w:val="ListParagraph"/>
        <w:numPr>
          <w:ilvl w:val="0"/>
          <w:numId w:val="7"/>
        </w:numPr>
        <w:rPr>
          <w:sz w:val="19"/>
          <w:szCs w:val="19"/>
        </w:rPr>
      </w:pPr>
      <w:r w:rsidRPr="00985905">
        <w:rPr>
          <w:sz w:val="19"/>
          <w:szCs w:val="19"/>
        </w:rPr>
        <w:t>Handy electrical outlets at counter level for small appliances.</w:t>
      </w:r>
      <w:r w:rsidR="00A7319C">
        <w:rPr>
          <w:sz w:val="19"/>
          <w:szCs w:val="19"/>
        </w:rPr>
        <w:t xml:space="preserve">  </w:t>
      </w:r>
    </w:p>
    <w:p w14:paraId="5A667F81" w14:textId="77777777" w:rsidR="005440C8" w:rsidRPr="00985905" w:rsidRDefault="005440C8" w:rsidP="005440C8">
      <w:pPr>
        <w:rPr>
          <w:sz w:val="19"/>
          <w:szCs w:val="19"/>
        </w:rPr>
      </w:pPr>
      <w:r w:rsidRPr="00985905">
        <w:rPr>
          <w:b/>
          <w:sz w:val="19"/>
          <w:szCs w:val="19"/>
        </w:rPr>
        <w:t>BATHROOMS AND LAUNDRY ROOM</w:t>
      </w:r>
    </w:p>
    <w:p w14:paraId="29365021" w14:textId="2F7AA489" w:rsidR="005440C8" w:rsidRPr="00A7319C" w:rsidRDefault="005440C8" w:rsidP="00985905">
      <w:pPr>
        <w:pStyle w:val="ListParagraph"/>
        <w:numPr>
          <w:ilvl w:val="0"/>
          <w:numId w:val="7"/>
        </w:numPr>
        <w:rPr>
          <w:sz w:val="19"/>
          <w:szCs w:val="19"/>
        </w:rPr>
      </w:pPr>
      <w:r w:rsidRPr="00A7319C">
        <w:rPr>
          <w:sz w:val="19"/>
          <w:szCs w:val="19"/>
        </w:rPr>
        <w:t xml:space="preserve">Step in SHOWERS with CERAMIC WALLS to have </w:t>
      </w:r>
      <w:r w:rsidR="00985905" w:rsidRPr="00A7319C">
        <w:rPr>
          <w:sz w:val="19"/>
          <w:szCs w:val="19"/>
        </w:rPr>
        <w:t xml:space="preserve">with </w:t>
      </w:r>
      <w:r w:rsidR="00D863B8" w:rsidRPr="00A7319C">
        <w:rPr>
          <w:sz w:val="19"/>
          <w:szCs w:val="19"/>
        </w:rPr>
        <w:t xml:space="preserve">FRAMELESS </w:t>
      </w:r>
      <w:r w:rsidR="00985905" w:rsidRPr="00A7319C">
        <w:rPr>
          <w:sz w:val="19"/>
          <w:szCs w:val="19"/>
        </w:rPr>
        <w:t>GLASS DOOR &amp; WALL (as per plan)</w:t>
      </w:r>
    </w:p>
    <w:p w14:paraId="23ACDAC8" w14:textId="11623F63" w:rsidR="005440C8" w:rsidRPr="00985905" w:rsidRDefault="005440C8" w:rsidP="00985905">
      <w:pPr>
        <w:pStyle w:val="ListParagraph"/>
        <w:numPr>
          <w:ilvl w:val="0"/>
          <w:numId w:val="7"/>
        </w:numPr>
        <w:rPr>
          <w:sz w:val="19"/>
          <w:szCs w:val="19"/>
        </w:rPr>
      </w:pPr>
      <w:r w:rsidRPr="00985905">
        <w:rPr>
          <w:sz w:val="19"/>
          <w:szCs w:val="19"/>
        </w:rPr>
        <w:t>PREMIUM CHINA SINKS used in all bathrooms.</w:t>
      </w:r>
    </w:p>
    <w:p w14:paraId="162ADFDC" w14:textId="1C27D1A0" w:rsidR="005440C8" w:rsidRPr="005D6C62" w:rsidRDefault="005440C8" w:rsidP="00985905">
      <w:pPr>
        <w:pStyle w:val="ListParagraph"/>
        <w:numPr>
          <w:ilvl w:val="0"/>
          <w:numId w:val="7"/>
        </w:numPr>
        <w:rPr>
          <w:sz w:val="19"/>
          <w:szCs w:val="19"/>
        </w:rPr>
      </w:pPr>
      <w:r w:rsidRPr="005D6C62">
        <w:rPr>
          <w:sz w:val="19"/>
          <w:szCs w:val="19"/>
        </w:rPr>
        <w:t>Choice of QUALITY CABINETRY from Builder’s standard samples.</w:t>
      </w:r>
    </w:p>
    <w:p w14:paraId="15C0B56C" w14:textId="750D4B5C" w:rsidR="00946359" w:rsidRPr="005D6C62" w:rsidRDefault="009404C2" w:rsidP="00985905">
      <w:pPr>
        <w:pStyle w:val="ListParagraph"/>
        <w:numPr>
          <w:ilvl w:val="0"/>
          <w:numId w:val="7"/>
        </w:numPr>
        <w:rPr>
          <w:sz w:val="19"/>
          <w:szCs w:val="19"/>
        </w:rPr>
      </w:pPr>
      <w:r w:rsidRPr="005D6C62">
        <w:rPr>
          <w:sz w:val="19"/>
          <w:szCs w:val="19"/>
        </w:rPr>
        <w:t xml:space="preserve"> </w:t>
      </w:r>
      <w:r w:rsidR="00946359" w:rsidRPr="005D6C62">
        <w:rPr>
          <w:sz w:val="19"/>
          <w:szCs w:val="19"/>
        </w:rPr>
        <w:t>“Floating” vanities in ALL BATHROOMS (as per plan) for ELEGANT MODERN finish</w:t>
      </w:r>
      <w:r>
        <w:rPr>
          <w:sz w:val="19"/>
          <w:szCs w:val="19"/>
        </w:rPr>
        <w:t xml:space="preserve"> </w:t>
      </w:r>
    </w:p>
    <w:p w14:paraId="349A4B9C" w14:textId="6879B1C3" w:rsidR="005440C8" w:rsidRPr="005D6C62" w:rsidRDefault="005440C8" w:rsidP="00985905">
      <w:pPr>
        <w:pStyle w:val="ListParagraph"/>
        <w:numPr>
          <w:ilvl w:val="0"/>
          <w:numId w:val="7"/>
        </w:numPr>
        <w:rPr>
          <w:sz w:val="19"/>
          <w:szCs w:val="19"/>
        </w:rPr>
      </w:pPr>
      <w:r w:rsidRPr="005D6C62">
        <w:rPr>
          <w:sz w:val="19"/>
          <w:szCs w:val="19"/>
        </w:rPr>
        <w:t xml:space="preserve">Post-formed or square edge </w:t>
      </w:r>
      <w:proofErr w:type="spellStart"/>
      <w:r w:rsidRPr="005D6C62">
        <w:rPr>
          <w:sz w:val="19"/>
          <w:szCs w:val="19"/>
        </w:rPr>
        <w:t>Arborite</w:t>
      </w:r>
      <w:proofErr w:type="spellEnd"/>
      <w:r w:rsidRPr="005D6C62">
        <w:rPr>
          <w:sz w:val="19"/>
          <w:szCs w:val="19"/>
        </w:rPr>
        <w:t xml:space="preserve"> or Formica counter top.</w:t>
      </w:r>
    </w:p>
    <w:p w14:paraId="04523DCA" w14:textId="584862CC" w:rsidR="005440C8" w:rsidRPr="00985905" w:rsidRDefault="005440C8" w:rsidP="00985905">
      <w:pPr>
        <w:pStyle w:val="ListParagraph"/>
        <w:numPr>
          <w:ilvl w:val="0"/>
          <w:numId w:val="7"/>
        </w:numPr>
        <w:rPr>
          <w:sz w:val="19"/>
          <w:szCs w:val="19"/>
        </w:rPr>
      </w:pPr>
      <w:r w:rsidRPr="00985905">
        <w:rPr>
          <w:sz w:val="19"/>
          <w:szCs w:val="19"/>
        </w:rPr>
        <w:t>All white bathroom plumbing fixtures.</w:t>
      </w:r>
    </w:p>
    <w:p w14:paraId="62192CDF" w14:textId="49764B8C" w:rsidR="005440C8" w:rsidRPr="00985905" w:rsidRDefault="005440C8" w:rsidP="00985905">
      <w:pPr>
        <w:pStyle w:val="ListParagraph"/>
        <w:numPr>
          <w:ilvl w:val="0"/>
          <w:numId w:val="7"/>
        </w:numPr>
        <w:rPr>
          <w:sz w:val="19"/>
          <w:szCs w:val="19"/>
        </w:rPr>
      </w:pPr>
      <w:r w:rsidRPr="00985905">
        <w:rPr>
          <w:sz w:val="19"/>
          <w:szCs w:val="19"/>
        </w:rPr>
        <w:t>Quality plate mirrors in all bathrooms.</w:t>
      </w:r>
    </w:p>
    <w:p w14:paraId="7ADB5394" w14:textId="21C80A26" w:rsidR="005440C8" w:rsidRPr="00985905" w:rsidRDefault="005440C8" w:rsidP="00985905">
      <w:pPr>
        <w:pStyle w:val="ListParagraph"/>
        <w:numPr>
          <w:ilvl w:val="0"/>
          <w:numId w:val="7"/>
        </w:numPr>
        <w:rPr>
          <w:sz w:val="19"/>
          <w:szCs w:val="19"/>
        </w:rPr>
      </w:pPr>
      <w:r w:rsidRPr="00985905">
        <w:rPr>
          <w:sz w:val="19"/>
          <w:szCs w:val="19"/>
        </w:rPr>
        <w:t>SINGLE-LEVER FAUCETS with POP-UP DRAINS THROUGHOUT except in laundry</w:t>
      </w:r>
    </w:p>
    <w:p w14:paraId="4B225C89" w14:textId="0AC8DD6A" w:rsidR="005440C8" w:rsidRPr="00985905" w:rsidRDefault="005440C8" w:rsidP="00985905">
      <w:pPr>
        <w:pStyle w:val="ListParagraph"/>
        <w:numPr>
          <w:ilvl w:val="0"/>
          <w:numId w:val="7"/>
        </w:numPr>
        <w:rPr>
          <w:sz w:val="19"/>
          <w:szCs w:val="19"/>
        </w:rPr>
      </w:pPr>
      <w:r w:rsidRPr="00985905">
        <w:rPr>
          <w:sz w:val="19"/>
          <w:szCs w:val="19"/>
        </w:rPr>
        <w:t>PRESSURE BALANCE TEMPERATURE CONTROL VALVES in all showers.</w:t>
      </w:r>
    </w:p>
    <w:p w14:paraId="0044D2B5" w14:textId="391750BA" w:rsidR="005440C8" w:rsidRPr="00985905" w:rsidRDefault="005440C8" w:rsidP="00985905">
      <w:pPr>
        <w:pStyle w:val="ListParagraph"/>
        <w:numPr>
          <w:ilvl w:val="0"/>
          <w:numId w:val="7"/>
        </w:numPr>
        <w:rPr>
          <w:sz w:val="19"/>
          <w:szCs w:val="19"/>
        </w:rPr>
      </w:pPr>
      <w:r w:rsidRPr="00985905">
        <w:rPr>
          <w:sz w:val="19"/>
          <w:szCs w:val="19"/>
        </w:rPr>
        <w:t>Ground fault interrupter protection in all Bathro</w:t>
      </w:r>
      <w:bookmarkStart w:id="0" w:name="_GoBack"/>
      <w:bookmarkEnd w:id="0"/>
      <w:r w:rsidRPr="00985905">
        <w:rPr>
          <w:sz w:val="19"/>
          <w:szCs w:val="19"/>
        </w:rPr>
        <w:t>oms and Powder Room.</w:t>
      </w:r>
    </w:p>
    <w:p w14:paraId="6B54228C" w14:textId="14350DBA" w:rsidR="005440C8" w:rsidRPr="00985905" w:rsidRDefault="005440C8" w:rsidP="00985905">
      <w:pPr>
        <w:pStyle w:val="ListParagraph"/>
        <w:numPr>
          <w:ilvl w:val="0"/>
          <w:numId w:val="7"/>
        </w:numPr>
        <w:rPr>
          <w:sz w:val="19"/>
          <w:szCs w:val="19"/>
        </w:rPr>
      </w:pPr>
      <w:r w:rsidRPr="00985905">
        <w:rPr>
          <w:sz w:val="19"/>
          <w:szCs w:val="19"/>
        </w:rPr>
        <w:t>EXHAUST FAN VENTED to the outside IN ALL BATHROOMS and POWDER ROOM.</w:t>
      </w:r>
    </w:p>
    <w:p w14:paraId="15BE48ED" w14:textId="30B37167" w:rsidR="005440C8" w:rsidRPr="00985905" w:rsidRDefault="005440C8" w:rsidP="00985905">
      <w:pPr>
        <w:pStyle w:val="ListParagraph"/>
        <w:numPr>
          <w:ilvl w:val="0"/>
          <w:numId w:val="7"/>
        </w:numPr>
        <w:rPr>
          <w:sz w:val="19"/>
          <w:szCs w:val="19"/>
        </w:rPr>
      </w:pPr>
      <w:r w:rsidRPr="00985905">
        <w:rPr>
          <w:sz w:val="19"/>
          <w:szCs w:val="19"/>
        </w:rPr>
        <w:t>Privacy door locks on all bathrooms.</w:t>
      </w:r>
    </w:p>
    <w:p w14:paraId="1A0DA5A8" w14:textId="77777777" w:rsidR="004B2FD9" w:rsidRDefault="005440C8" w:rsidP="005440C8">
      <w:pPr>
        <w:rPr>
          <w:sz w:val="19"/>
          <w:szCs w:val="19"/>
        </w:rPr>
      </w:pPr>
      <w:proofErr w:type="gramStart"/>
      <w:r w:rsidRPr="004B2FD9">
        <w:rPr>
          <w:b/>
          <w:sz w:val="19"/>
          <w:szCs w:val="19"/>
        </w:rPr>
        <w:t>YOUR</w:t>
      </w:r>
      <w:proofErr w:type="gramEnd"/>
      <w:r w:rsidRPr="004B2FD9">
        <w:rPr>
          <w:b/>
          <w:sz w:val="19"/>
          <w:szCs w:val="19"/>
        </w:rPr>
        <w:t xml:space="preserve"> CHOICE</w:t>
      </w:r>
    </w:p>
    <w:p w14:paraId="69B15E31" w14:textId="456C6F53" w:rsidR="005440C8" w:rsidRPr="00985905" w:rsidRDefault="005440C8" w:rsidP="005440C8">
      <w:pPr>
        <w:rPr>
          <w:sz w:val="19"/>
          <w:szCs w:val="19"/>
        </w:rPr>
      </w:pPr>
      <w:r w:rsidRPr="00985905">
        <w:rPr>
          <w:sz w:val="19"/>
          <w:szCs w:val="19"/>
        </w:rPr>
        <w:t>Purchasers shall have a choice of colours from the Builder’s samples for the following items: (provided that they have not already been installed or ordered at the time the agreement is signed).</w:t>
      </w:r>
    </w:p>
    <w:p w14:paraId="54775C0F" w14:textId="008D3624" w:rsidR="005440C8" w:rsidRPr="00985905" w:rsidRDefault="005440C8" w:rsidP="00985905">
      <w:pPr>
        <w:pStyle w:val="ListParagraph"/>
        <w:numPr>
          <w:ilvl w:val="0"/>
          <w:numId w:val="10"/>
        </w:numPr>
        <w:rPr>
          <w:sz w:val="19"/>
          <w:szCs w:val="19"/>
        </w:rPr>
      </w:pPr>
      <w:r w:rsidRPr="00985905">
        <w:rPr>
          <w:sz w:val="19"/>
          <w:szCs w:val="19"/>
        </w:rPr>
        <w:t>Kitchen cabinets and counter top.</w:t>
      </w:r>
    </w:p>
    <w:p w14:paraId="021398A0" w14:textId="31774F30" w:rsidR="005440C8" w:rsidRPr="00985905" w:rsidRDefault="005440C8" w:rsidP="00985905">
      <w:pPr>
        <w:pStyle w:val="ListParagraph"/>
        <w:numPr>
          <w:ilvl w:val="0"/>
          <w:numId w:val="10"/>
        </w:numPr>
        <w:rPr>
          <w:sz w:val="19"/>
          <w:szCs w:val="19"/>
        </w:rPr>
      </w:pPr>
      <w:r w:rsidRPr="00985905">
        <w:rPr>
          <w:sz w:val="19"/>
          <w:szCs w:val="19"/>
        </w:rPr>
        <w:t>Vanities and vanity tops.</w:t>
      </w:r>
    </w:p>
    <w:p w14:paraId="44D2D830" w14:textId="7A16360A" w:rsidR="005440C8" w:rsidRPr="00985905" w:rsidRDefault="005440C8" w:rsidP="00985905">
      <w:pPr>
        <w:pStyle w:val="ListParagraph"/>
        <w:numPr>
          <w:ilvl w:val="0"/>
          <w:numId w:val="10"/>
        </w:numPr>
        <w:rPr>
          <w:sz w:val="19"/>
          <w:szCs w:val="19"/>
        </w:rPr>
      </w:pPr>
      <w:r w:rsidRPr="00985905">
        <w:rPr>
          <w:sz w:val="19"/>
          <w:szCs w:val="19"/>
        </w:rPr>
        <w:t>Ceramic tiles</w:t>
      </w:r>
    </w:p>
    <w:p w14:paraId="67BC8DC4" w14:textId="7D0AEB08" w:rsidR="005440C8" w:rsidRPr="00985905" w:rsidRDefault="005440C8" w:rsidP="00985905">
      <w:pPr>
        <w:pStyle w:val="ListParagraph"/>
        <w:numPr>
          <w:ilvl w:val="0"/>
          <w:numId w:val="10"/>
        </w:numPr>
        <w:rPr>
          <w:sz w:val="19"/>
          <w:szCs w:val="19"/>
        </w:rPr>
      </w:pPr>
      <w:r w:rsidRPr="00985905">
        <w:rPr>
          <w:sz w:val="19"/>
          <w:szCs w:val="19"/>
        </w:rPr>
        <w:t xml:space="preserve">Luxury carpet </w:t>
      </w:r>
      <w:r w:rsidR="00985905" w:rsidRPr="00985905">
        <w:rPr>
          <w:sz w:val="19"/>
          <w:szCs w:val="19"/>
        </w:rPr>
        <w:t xml:space="preserve">(1 Colour Maximum) </w:t>
      </w:r>
    </w:p>
    <w:p w14:paraId="09593FE0" w14:textId="4ECB325A" w:rsidR="00985905" w:rsidRPr="00985905" w:rsidRDefault="005440C8" w:rsidP="00985905">
      <w:pPr>
        <w:pStyle w:val="ListParagraph"/>
        <w:numPr>
          <w:ilvl w:val="0"/>
          <w:numId w:val="10"/>
        </w:numPr>
        <w:rPr>
          <w:sz w:val="19"/>
          <w:szCs w:val="19"/>
        </w:rPr>
      </w:pPr>
      <w:r w:rsidRPr="00985905">
        <w:rPr>
          <w:sz w:val="19"/>
          <w:szCs w:val="19"/>
        </w:rPr>
        <w:t>Paint for decoration of interior walls (</w:t>
      </w:r>
      <w:r w:rsidR="00985905" w:rsidRPr="00985905">
        <w:rPr>
          <w:sz w:val="19"/>
          <w:szCs w:val="19"/>
        </w:rPr>
        <w:t xml:space="preserve">1 Colour Maximum) </w:t>
      </w:r>
    </w:p>
    <w:p w14:paraId="20407CF7" w14:textId="3F24F88E" w:rsidR="00985905" w:rsidRPr="00985905" w:rsidRDefault="005440C8" w:rsidP="00985905">
      <w:pPr>
        <w:pStyle w:val="ListParagraph"/>
        <w:numPr>
          <w:ilvl w:val="0"/>
          <w:numId w:val="10"/>
        </w:numPr>
        <w:rPr>
          <w:sz w:val="19"/>
          <w:szCs w:val="19"/>
        </w:rPr>
      </w:pPr>
      <w:r w:rsidRPr="00985905">
        <w:rPr>
          <w:sz w:val="19"/>
          <w:szCs w:val="19"/>
        </w:rPr>
        <w:t>Optional features list to customize your home at our DESIGN STUDIO.</w:t>
      </w:r>
    </w:p>
    <w:p w14:paraId="72E70292" w14:textId="77777777" w:rsidR="005440C8" w:rsidRPr="00985905" w:rsidRDefault="005440C8" w:rsidP="005440C8">
      <w:pPr>
        <w:rPr>
          <w:sz w:val="19"/>
          <w:szCs w:val="19"/>
        </w:rPr>
      </w:pPr>
      <w:r w:rsidRPr="00985905">
        <w:rPr>
          <w:b/>
          <w:sz w:val="19"/>
          <w:szCs w:val="19"/>
        </w:rPr>
        <w:t>DESIGN STUDIO</w:t>
      </w:r>
    </w:p>
    <w:p w14:paraId="61C3DC27" w14:textId="59E8D003" w:rsidR="005440C8" w:rsidRPr="00985905" w:rsidRDefault="005440C8" w:rsidP="005440C8">
      <w:pPr>
        <w:rPr>
          <w:sz w:val="19"/>
          <w:szCs w:val="19"/>
        </w:rPr>
      </w:pPr>
      <w:r w:rsidRPr="00985905">
        <w:rPr>
          <w:sz w:val="19"/>
          <w:szCs w:val="19"/>
        </w:rPr>
        <w:t>You will feel the difference that Homes by DeSantis offers when you visit our stylish Design Studio. Step inside and our in-house designers will open up a world of possibilities to help you personalize your home to suit your taste and lifestyle needs. Feel the difference of our custom-crafted quality features and finishes.</w:t>
      </w:r>
    </w:p>
    <w:p w14:paraId="31E1BBC1" w14:textId="77777777" w:rsidR="005440C8" w:rsidRPr="00985905" w:rsidRDefault="005440C8" w:rsidP="005440C8">
      <w:pPr>
        <w:rPr>
          <w:sz w:val="19"/>
          <w:szCs w:val="19"/>
        </w:rPr>
      </w:pPr>
      <w:r w:rsidRPr="00985905">
        <w:rPr>
          <w:b/>
          <w:sz w:val="19"/>
          <w:szCs w:val="19"/>
        </w:rPr>
        <w:t>WARRANTY</w:t>
      </w:r>
    </w:p>
    <w:p w14:paraId="3BECB10E" w14:textId="77777777" w:rsidR="005440C8" w:rsidRPr="00985905" w:rsidRDefault="005440C8" w:rsidP="005440C8">
      <w:pPr>
        <w:rPr>
          <w:sz w:val="19"/>
          <w:szCs w:val="19"/>
        </w:rPr>
      </w:pPr>
      <w:r w:rsidRPr="00985905">
        <w:rPr>
          <w:sz w:val="19"/>
          <w:szCs w:val="19"/>
        </w:rPr>
        <w:t xml:space="preserve">Homes by DeSantis Inc.’s warranty is backed by the </w:t>
      </w:r>
      <w:proofErr w:type="spellStart"/>
      <w:r w:rsidRPr="00985905">
        <w:rPr>
          <w:sz w:val="19"/>
          <w:szCs w:val="19"/>
        </w:rPr>
        <w:t>Tarion</w:t>
      </w:r>
      <w:proofErr w:type="spellEnd"/>
      <w:r w:rsidRPr="00985905">
        <w:rPr>
          <w:sz w:val="19"/>
          <w:szCs w:val="19"/>
        </w:rPr>
        <w:t xml:space="preserve"> Warranty Program. Our outstanding service history has been acknowledged as an industry leader by </w:t>
      </w:r>
      <w:proofErr w:type="spellStart"/>
      <w:r w:rsidRPr="00985905">
        <w:rPr>
          <w:sz w:val="19"/>
          <w:szCs w:val="19"/>
        </w:rPr>
        <w:t>Tarion</w:t>
      </w:r>
      <w:proofErr w:type="spellEnd"/>
      <w:r w:rsidRPr="00985905">
        <w:rPr>
          <w:sz w:val="19"/>
          <w:szCs w:val="19"/>
        </w:rPr>
        <w:t xml:space="preserve">. We guarantee the home is free from defects in workmanship and materials for one (1) year.   </w:t>
      </w:r>
    </w:p>
    <w:p w14:paraId="02514D0B" w14:textId="77777777" w:rsidR="005440C8" w:rsidRPr="00985905" w:rsidRDefault="005440C8" w:rsidP="005440C8">
      <w:pPr>
        <w:rPr>
          <w:sz w:val="19"/>
          <w:szCs w:val="19"/>
        </w:rPr>
      </w:pPr>
      <w:r w:rsidRPr="00985905">
        <w:rPr>
          <w:sz w:val="19"/>
          <w:szCs w:val="19"/>
        </w:rPr>
        <w:t xml:space="preserve">TWO YEAR WARRANTY PROTECTION: The home is free from defects in workmanship including caulking, windows and doors so that the building envelope prevents water penetration.  Also covers defects in workmanship and materials in the electrical, plumbing and heating delivery and distribution systems.  </w:t>
      </w:r>
    </w:p>
    <w:p w14:paraId="58C719D3" w14:textId="6EF14DBF" w:rsidR="005440C8" w:rsidRPr="00985905" w:rsidRDefault="005440C8" w:rsidP="005440C8">
      <w:pPr>
        <w:rPr>
          <w:sz w:val="19"/>
          <w:szCs w:val="19"/>
        </w:rPr>
      </w:pPr>
      <w:r w:rsidRPr="00985905">
        <w:rPr>
          <w:sz w:val="19"/>
          <w:szCs w:val="19"/>
        </w:rPr>
        <w:t>SEVEN YEAR WARRANTY PROTECTION:  Covers major structural defects.</w:t>
      </w:r>
    </w:p>
    <w:p w14:paraId="6CE7300B" w14:textId="3A409033" w:rsidR="005440C8" w:rsidRPr="00985905" w:rsidRDefault="005440C8" w:rsidP="005440C8">
      <w:pPr>
        <w:rPr>
          <w:sz w:val="19"/>
          <w:szCs w:val="19"/>
        </w:rPr>
      </w:pPr>
      <w:r w:rsidRPr="00985905">
        <w:rPr>
          <w:sz w:val="19"/>
          <w:szCs w:val="19"/>
        </w:rPr>
        <w:t>From product and construction warranties to courteous service, you will experience satisfaction and enduring value through every step of the home buying process.</w:t>
      </w:r>
    </w:p>
    <w:p w14:paraId="795D51BF" w14:textId="3D2346D4" w:rsidR="00382306" w:rsidRPr="00985905" w:rsidRDefault="005440C8">
      <w:pPr>
        <w:rPr>
          <w:sz w:val="19"/>
          <w:szCs w:val="19"/>
        </w:rPr>
      </w:pPr>
      <w:r w:rsidRPr="00985905">
        <w:rPr>
          <w:b/>
          <w:sz w:val="19"/>
          <w:szCs w:val="19"/>
        </w:rPr>
        <w:t xml:space="preserve">NOTES </w:t>
      </w:r>
      <w:r w:rsidRPr="00985905">
        <w:rPr>
          <w:sz w:val="19"/>
          <w:szCs w:val="19"/>
        </w:rPr>
        <w:t xml:space="preserve">The vendor reserves the right to substitute alternative materials and fixtures of equal or better quality.  Specifications and conditions subject to change without notice, E. &amp; O.E. </w:t>
      </w:r>
      <w:r w:rsidR="00946359">
        <w:rPr>
          <w:sz w:val="19"/>
          <w:szCs w:val="19"/>
        </w:rPr>
        <w:t>SEPT 15 2016</w:t>
      </w:r>
      <w:r w:rsidRPr="00985905">
        <w:rPr>
          <w:sz w:val="19"/>
          <w:szCs w:val="19"/>
        </w:rPr>
        <w:t>.</w:t>
      </w:r>
    </w:p>
    <w:sectPr w:rsidR="00382306" w:rsidRPr="00985905">
      <w:footerReference w:type="default" r:id="rId9"/>
      <w:pgSz w:w="12240" w:h="20160"/>
      <w:pgMar w:top="765" w:right="720" w:bottom="765" w:left="72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233BB2" w14:textId="77777777" w:rsidR="005440C8" w:rsidRDefault="005440C8" w:rsidP="005440C8">
      <w:pPr>
        <w:spacing w:after="0" w:line="240" w:lineRule="auto"/>
      </w:pPr>
      <w:r>
        <w:separator/>
      </w:r>
    </w:p>
  </w:endnote>
  <w:endnote w:type="continuationSeparator" w:id="0">
    <w:p w14:paraId="03030549" w14:textId="77777777" w:rsidR="005440C8" w:rsidRDefault="005440C8" w:rsidP="005440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F5398" w14:textId="21147CB0" w:rsidR="007C301D" w:rsidRPr="00946359" w:rsidRDefault="00946359" w:rsidP="00946359">
    <w:pPr>
      <w:pStyle w:val="Footer"/>
    </w:pPr>
    <w:r>
      <w:rPr>
        <w:sz w:val="16"/>
        <w:szCs w:val="16"/>
      </w:rPr>
      <w:t>15/09/2016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8F9EA2" w14:textId="77777777" w:rsidR="005440C8" w:rsidRDefault="005440C8" w:rsidP="005440C8">
      <w:pPr>
        <w:spacing w:after="0" w:line="240" w:lineRule="auto"/>
      </w:pPr>
      <w:r>
        <w:separator/>
      </w:r>
    </w:p>
  </w:footnote>
  <w:footnote w:type="continuationSeparator" w:id="0">
    <w:p w14:paraId="72F64938" w14:textId="77777777" w:rsidR="005440C8" w:rsidRDefault="005440C8" w:rsidP="005440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C13F6"/>
    <w:multiLevelType w:val="hybridMultilevel"/>
    <w:tmpl w:val="069CCC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C623B14"/>
    <w:multiLevelType w:val="hybridMultilevel"/>
    <w:tmpl w:val="6FD0DDDE"/>
    <w:lvl w:ilvl="0" w:tplc="BCF6BB34">
      <w:start w:val="2"/>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37702FB"/>
    <w:multiLevelType w:val="hybridMultilevel"/>
    <w:tmpl w:val="1E200CA4"/>
    <w:lvl w:ilvl="0" w:tplc="10090001">
      <w:start w:val="1"/>
      <w:numFmt w:val="bullet"/>
      <w:lvlText w:val=""/>
      <w:lvlJc w:val="left"/>
      <w:pPr>
        <w:ind w:left="1080" w:hanging="360"/>
      </w:pPr>
      <w:rPr>
        <w:rFonts w:ascii="Symbol" w:hAnsi="Symbol"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 w15:restartNumberingAfterBreak="0">
    <w:nsid w:val="2ECB6D2B"/>
    <w:multiLevelType w:val="hybridMultilevel"/>
    <w:tmpl w:val="AE6E32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FBE38E8"/>
    <w:multiLevelType w:val="multilevel"/>
    <w:tmpl w:val="9DDCA114"/>
    <w:styleLink w:val="WWNum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409F65C5"/>
    <w:multiLevelType w:val="hybridMultilevel"/>
    <w:tmpl w:val="64AA282A"/>
    <w:lvl w:ilvl="0" w:tplc="BCF6BB34">
      <w:start w:val="2"/>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44621C63"/>
    <w:multiLevelType w:val="hybridMultilevel"/>
    <w:tmpl w:val="F4CA753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55A441D7"/>
    <w:multiLevelType w:val="hybridMultilevel"/>
    <w:tmpl w:val="2A6E4A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55B70788"/>
    <w:multiLevelType w:val="hybridMultilevel"/>
    <w:tmpl w:val="53AE9BD0"/>
    <w:lvl w:ilvl="0" w:tplc="BCF6BB34">
      <w:start w:val="2"/>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593E5760"/>
    <w:multiLevelType w:val="hybridMultilevel"/>
    <w:tmpl w:val="67D609EA"/>
    <w:lvl w:ilvl="0" w:tplc="BCF6BB34">
      <w:start w:val="2"/>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0"/>
  </w:num>
  <w:num w:numId="4">
    <w:abstractNumId w:val="3"/>
  </w:num>
  <w:num w:numId="5">
    <w:abstractNumId w:val="2"/>
  </w:num>
  <w:num w:numId="6">
    <w:abstractNumId w:val="7"/>
  </w:num>
  <w:num w:numId="7">
    <w:abstractNumId w:val="5"/>
  </w:num>
  <w:num w:numId="8">
    <w:abstractNumId w:val="1"/>
  </w:num>
  <w:num w:numId="9">
    <w:abstractNumId w:val="9"/>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0C8"/>
    <w:rsid w:val="000D17E9"/>
    <w:rsid w:val="001D582E"/>
    <w:rsid w:val="002001E0"/>
    <w:rsid w:val="002D417B"/>
    <w:rsid w:val="002E3EAB"/>
    <w:rsid w:val="00382306"/>
    <w:rsid w:val="00390DB1"/>
    <w:rsid w:val="004B2FD9"/>
    <w:rsid w:val="005440C8"/>
    <w:rsid w:val="00545C23"/>
    <w:rsid w:val="00592F69"/>
    <w:rsid w:val="005A088C"/>
    <w:rsid w:val="005A6D27"/>
    <w:rsid w:val="005B1A3F"/>
    <w:rsid w:val="005C2CB7"/>
    <w:rsid w:val="005D6C62"/>
    <w:rsid w:val="00631144"/>
    <w:rsid w:val="007B3CF2"/>
    <w:rsid w:val="009404C2"/>
    <w:rsid w:val="00946359"/>
    <w:rsid w:val="00985905"/>
    <w:rsid w:val="009C5E01"/>
    <w:rsid w:val="00A57E9E"/>
    <w:rsid w:val="00A57F89"/>
    <w:rsid w:val="00A7319C"/>
    <w:rsid w:val="00B00EC8"/>
    <w:rsid w:val="00B52931"/>
    <w:rsid w:val="00BD16F2"/>
    <w:rsid w:val="00CF35BF"/>
    <w:rsid w:val="00D557FE"/>
    <w:rsid w:val="00D863B8"/>
    <w:rsid w:val="00F32AC4"/>
    <w:rsid w:val="00FB27D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397C"/>
  <w15:chartTrackingRefBased/>
  <w15:docId w15:val="{94A7879D-1F6C-4BA8-9282-C36D1FA7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40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40C8"/>
  </w:style>
  <w:style w:type="paragraph" w:styleId="Footer">
    <w:name w:val="footer"/>
    <w:basedOn w:val="Normal"/>
    <w:link w:val="FooterChar"/>
    <w:uiPriority w:val="99"/>
    <w:unhideWhenUsed/>
    <w:rsid w:val="005440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40C8"/>
  </w:style>
  <w:style w:type="character" w:styleId="CommentReference">
    <w:name w:val="annotation reference"/>
    <w:basedOn w:val="DefaultParagraphFont"/>
    <w:rsid w:val="005440C8"/>
    <w:rPr>
      <w:sz w:val="16"/>
      <w:szCs w:val="16"/>
    </w:rPr>
  </w:style>
  <w:style w:type="numbering" w:customStyle="1" w:styleId="WWNum3">
    <w:name w:val="WWNum3"/>
    <w:basedOn w:val="NoList"/>
    <w:rsid w:val="005440C8"/>
    <w:pPr>
      <w:numPr>
        <w:numId w:val="1"/>
      </w:numPr>
    </w:pPr>
  </w:style>
  <w:style w:type="paragraph" w:styleId="BalloonText">
    <w:name w:val="Balloon Text"/>
    <w:basedOn w:val="Normal"/>
    <w:link w:val="BalloonTextChar"/>
    <w:uiPriority w:val="99"/>
    <w:semiHidden/>
    <w:unhideWhenUsed/>
    <w:rsid w:val="00544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0C8"/>
    <w:rPr>
      <w:rFonts w:ascii="Segoe UI" w:hAnsi="Segoe UI" w:cs="Segoe UI"/>
      <w:sz w:val="18"/>
      <w:szCs w:val="18"/>
    </w:rPr>
  </w:style>
  <w:style w:type="paragraph" w:styleId="ListParagraph">
    <w:name w:val="List Paragraph"/>
    <w:basedOn w:val="Normal"/>
    <w:uiPriority w:val="34"/>
    <w:qFormat/>
    <w:rsid w:val="005440C8"/>
    <w:pPr>
      <w:ind w:left="720"/>
      <w:contextualSpacing/>
    </w:pPr>
  </w:style>
  <w:style w:type="paragraph" w:styleId="CommentText">
    <w:name w:val="annotation text"/>
    <w:basedOn w:val="Normal"/>
    <w:link w:val="CommentTextChar"/>
    <w:uiPriority w:val="99"/>
    <w:semiHidden/>
    <w:unhideWhenUsed/>
    <w:rsid w:val="005A088C"/>
    <w:pPr>
      <w:spacing w:line="240" w:lineRule="auto"/>
    </w:pPr>
    <w:rPr>
      <w:sz w:val="20"/>
      <w:szCs w:val="20"/>
    </w:rPr>
  </w:style>
  <w:style w:type="character" w:customStyle="1" w:styleId="CommentTextChar">
    <w:name w:val="Comment Text Char"/>
    <w:basedOn w:val="DefaultParagraphFont"/>
    <w:link w:val="CommentText"/>
    <w:uiPriority w:val="99"/>
    <w:semiHidden/>
    <w:rsid w:val="005A088C"/>
    <w:rPr>
      <w:sz w:val="20"/>
      <w:szCs w:val="20"/>
    </w:rPr>
  </w:style>
  <w:style w:type="paragraph" w:styleId="CommentSubject">
    <w:name w:val="annotation subject"/>
    <w:basedOn w:val="CommentText"/>
    <w:next w:val="CommentText"/>
    <w:link w:val="CommentSubjectChar"/>
    <w:uiPriority w:val="99"/>
    <w:semiHidden/>
    <w:unhideWhenUsed/>
    <w:rsid w:val="005A088C"/>
    <w:rPr>
      <w:b/>
      <w:bCs/>
    </w:rPr>
  </w:style>
  <w:style w:type="character" w:customStyle="1" w:styleId="CommentSubjectChar">
    <w:name w:val="Comment Subject Char"/>
    <w:basedOn w:val="CommentTextChar"/>
    <w:link w:val="CommentSubject"/>
    <w:uiPriority w:val="99"/>
    <w:semiHidden/>
    <w:rsid w:val="005A088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305585">
      <w:bodyDiv w:val="1"/>
      <w:marLeft w:val="0"/>
      <w:marRight w:val="0"/>
      <w:marTop w:val="0"/>
      <w:marBottom w:val="0"/>
      <w:divBdr>
        <w:top w:val="none" w:sz="0" w:space="0" w:color="auto"/>
        <w:left w:val="none" w:sz="0" w:space="0" w:color="auto"/>
        <w:bottom w:val="none" w:sz="0" w:space="0" w:color="auto"/>
        <w:right w:val="none" w:sz="0" w:space="0" w:color="auto"/>
      </w:divBdr>
    </w:div>
    <w:div w:id="84412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74CE6-38E7-41FF-BE63-3A968EBD3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1475</TotalTime>
  <Pages>2</Pages>
  <Words>1035</Words>
  <Characters>5904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Serina Carbone</dc:creator>
  <cp:keywords/>
  <dc:description/>
  <cp:lastModifiedBy>Serina Carbone</cp:lastModifiedBy>
  <cp:revision>9</cp:revision>
  <cp:lastPrinted>2016-09-29T00:08:00Z</cp:lastPrinted>
  <dcterms:created xsi:type="dcterms:W3CDTF">2016-09-15T14:29:00Z</dcterms:created>
  <dcterms:modified xsi:type="dcterms:W3CDTF">2016-09-29T00:08:00Z</dcterms:modified>
</cp:coreProperties>
</file>